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2D535" w14:textId="149E8873" w:rsidR="00452B5E" w:rsidRDefault="00452B5E" w:rsidP="00452B5E">
      <w:pPr>
        <w:shd w:val="clear" w:color="auto" w:fill="FFFFFF"/>
        <w:spacing w:before="150" w:after="75" w:line="276" w:lineRule="auto"/>
        <w:outlineLvl w:val="0"/>
        <w:rPr>
          <w:b/>
          <w:lang w:eastAsia="en-GB"/>
        </w:rPr>
      </w:pPr>
      <w:r w:rsidRPr="00567972">
        <w:rPr>
          <w:rFonts w:ascii="Calibri" w:eastAsia="Times New Roman" w:hAnsi="Calibri" w:cs="Arial"/>
          <w:b/>
          <w:noProof/>
          <w:color w:val="2E74B5" w:themeColor="accent1" w:themeShade="BF"/>
          <w:kern w:val="36"/>
          <w:sz w:val="28"/>
          <w:szCs w:val="28"/>
          <w:lang w:eastAsia="en-GB"/>
        </w:rPr>
        <mc:AlternateContent>
          <mc:Choice Requires="wps">
            <w:drawing>
              <wp:anchor distT="0" distB="0" distL="114300" distR="114300" simplePos="0" relativeHeight="251658240" behindDoc="0" locked="0" layoutInCell="1" allowOverlap="1" wp14:anchorId="36F89D9A" wp14:editId="7AC2F38F">
                <wp:simplePos x="0" y="0"/>
                <wp:positionH relativeFrom="page">
                  <wp:align>left</wp:align>
                </wp:positionH>
                <wp:positionV relativeFrom="page">
                  <wp:posOffset>1168400</wp:posOffset>
                </wp:positionV>
                <wp:extent cx="10812145" cy="227965"/>
                <wp:effectExtent l="0" t="0" r="8255" b="635"/>
                <wp:wrapThrough wrapText="bothSides">
                  <wp:wrapPolygon edited="0">
                    <wp:start x="0" y="0"/>
                    <wp:lineTo x="0" y="19855"/>
                    <wp:lineTo x="21578" y="19855"/>
                    <wp:lineTo x="21578" y="0"/>
                    <wp:lineTo x="0" y="0"/>
                  </wp:wrapPolygon>
                </wp:wrapThrough>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12145" cy="227965"/>
                        </a:xfrm>
                        <a:prstGeom prst="rect">
                          <a:avLst/>
                        </a:prstGeom>
                        <a:solidFill>
                          <a:srgbClr val="7FB043"/>
                        </a:solid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50F324" id="Rectangle 5" o:spid="_x0000_s1026" style="position:absolute;margin-left:0;margin-top:92pt;width:851.35pt;height:17.95pt;z-index:251658240;visibility:visible;mso-wrap-style:square;mso-wrap-distance-left:9pt;mso-wrap-distance-top:0;mso-wrap-distance-right:9pt;mso-wrap-distance-bottom:0;mso-position-horizontal:left;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XgkUQIAAKQEAAAOAAAAZHJzL2Uyb0RvYy54bWysVE1v2zAMvQ/YfxB0Xx17ST+MOkXWIsOA&#10;oC3QDj0zshQbk0VNUuJ0v36U7KRBt9Owi0CKNPn0+Ojrm32n2U4636KpeH424UwagXVrNhX//rz8&#10;dMmZD2Bq0GhkxV+l5zfzjx+ue1vKAhvUtXSMihhf9rbiTQi2zDIvGtmBP0MrDQUVug4CuW6T1Q56&#10;qt7prJhMzrMeXW0dCuk93d4NQT5P9ZWSIjwo5WVguuKELaTTpXMdz2x+DeXGgW1aMcKAf0DRQWuo&#10;6bHUHQRgW9f+UaprhUOPKpwJ7DJUqhUyvYFek0/eveapASvTW4gcb480+f9XVtzvnuyji9C9XaH4&#10;4YmRrLe+PEai48ecvXJdzCXgbJ9YfD2yKPeBCbrMJ5d5kU9nnAkKFsXF1fks8pxBefjcOh++SuxY&#10;NCruaEyJPditfBhSDykJGeq2XrZaJ8dt1rfasR3QSC+WXybTz2N1f5qmDesrfjUrIg4gZSkNgczO&#10;1hX3ZsMZ6A1JVgSXWhuMDZIcYus78M3QIlUdO2gTEcikqxHpGzvRWmP9+uiYw0Fo3oplS9VW4MMj&#10;OFIWaZC2JTzQoTQSQhwtzhp0v/52H/Np4BTlrCelEvyfW3CSM/3NkBSu8uk0Sjs509lFQY47jaxP&#10;I2bb3SIxl9NeWpHMmB/0wVQOuxdaqkXsSiEwgnoPRI3ObRg2iNZSyMUipZGcLYSVebIiFo88RR6f&#10;9y/g7DjnQBK5x4OqoXw37iE3fmlwsQ2o2qSFN15HZdIqJDWNaxt37dRPWW8/l/lvAAAA//8DAFBL&#10;AwQUAAYACAAAACEAYrDMpt8AAAAJAQAADwAAAGRycy9kb3ducmV2LnhtbEyPT0+EMBDF7yZ+h2ZM&#10;vBi3gEZYpGyMUQ9ejOufc5eOQJZOkZYufntnT3qbmffy5veqzWIHEXHyvSMF6SoBgdQ401Or4P3t&#10;8bIA4YMmowdHqOAHPWzq05NKl8Yd6BXjNrSCQ8iXWkEXwlhK6ZsOrfYrNyKx9uUmqwOvUyvNpA8c&#10;bgeZJcmNtLon/tDpEe87bPbb2SqILzN9prN7uMr3z0/FxXf8GJqo1PnZcncLIuAS/sxwxGd0qJlp&#10;52YyXgwKuEjga3HNw1HOkywHsVOQpes1yLqS/xvUvwAAAP//AwBQSwECLQAUAAYACAAAACEAtoM4&#10;kv4AAADhAQAAEwAAAAAAAAAAAAAAAAAAAAAAW0NvbnRlbnRfVHlwZXNdLnhtbFBLAQItABQABgAI&#10;AAAAIQA4/SH/1gAAAJQBAAALAAAAAAAAAAAAAAAAAC8BAABfcmVscy8ucmVsc1BLAQItABQABgAI&#10;AAAAIQDRRXgkUQIAAKQEAAAOAAAAAAAAAAAAAAAAAC4CAABkcnMvZTJvRG9jLnhtbFBLAQItABQA&#10;BgAIAAAAIQBisMym3wAAAAkBAAAPAAAAAAAAAAAAAAAAAKsEAABkcnMvZG93bnJldi54bWxQSwUG&#10;AAAAAAQABADzAAAAtwUAAAAA&#10;" fillcolor="#7fb043" stroked="f">
                <w10:wrap type="through" anchorx="page" anchory="page"/>
              </v:rect>
            </w:pict>
          </mc:Fallback>
        </mc:AlternateContent>
      </w:r>
      <w:r w:rsidR="00567972" w:rsidRPr="00567972">
        <w:rPr>
          <w:rFonts w:ascii="Calibri" w:eastAsia="Times New Roman" w:hAnsi="Calibri" w:cs="Arial"/>
          <w:b/>
          <w:noProof/>
          <w:color w:val="2E74B5" w:themeColor="accent1" w:themeShade="BF"/>
          <w:kern w:val="36"/>
          <w:sz w:val="28"/>
          <w:szCs w:val="28"/>
          <w:lang w:eastAsia="en-GB"/>
        </w:rPr>
        <w:drawing>
          <wp:anchor distT="0" distB="0" distL="114300" distR="114300" simplePos="0" relativeHeight="251658241" behindDoc="0" locked="0" layoutInCell="1" allowOverlap="1" wp14:anchorId="303DEC78" wp14:editId="52A57CAD">
            <wp:simplePos x="0" y="0"/>
            <wp:positionH relativeFrom="page">
              <wp:posOffset>38100</wp:posOffset>
            </wp:positionH>
            <wp:positionV relativeFrom="page">
              <wp:posOffset>28575</wp:posOffset>
            </wp:positionV>
            <wp:extent cx="2745105" cy="1152525"/>
            <wp:effectExtent l="0" t="0" r="0" b="0"/>
            <wp:wrapThrough wrapText="bothSides">
              <wp:wrapPolygon edited="0">
                <wp:start x="10193" y="1428"/>
                <wp:lineTo x="5396" y="2499"/>
                <wp:lineTo x="4647" y="3213"/>
                <wp:lineTo x="4797" y="7855"/>
                <wp:lineTo x="1499" y="8926"/>
                <wp:lineTo x="749" y="9997"/>
                <wp:lineTo x="899" y="18565"/>
                <wp:lineTo x="3448" y="19279"/>
                <wp:lineTo x="17238" y="19993"/>
                <wp:lineTo x="20386" y="19993"/>
                <wp:lineTo x="20686" y="17494"/>
                <wp:lineTo x="20086" y="15709"/>
                <wp:lineTo x="18287" y="13567"/>
                <wp:lineTo x="20386" y="13567"/>
                <wp:lineTo x="20536" y="12139"/>
                <wp:lineTo x="19187" y="7855"/>
                <wp:lineTo x="19636" y="6069"/>
                <wp:lineTo x="18887" y="4998"/>
                <wp:lineTo x="14690" y="1428"/>
                <wp:lineTo x="10193" y="1428"/>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5" cstate="print">
                      <a:extLst>
                        <a:ext uri="{28A0092B-C50C-407E-A947-70E740481C1C}">
                          <a14:useLocalDpi xmlns:a14="http://schemas.microsoft.com/office/drawing/2010/main"/>
                        </a:ext>
                      </a:extLst>
                    </a:blip>
                    <a:srcRect/>
                    <a:stretch>
                      <a:fillRect/>
                    </a:stretch>
                  </pic:blipFill>
                  <pic:spPr bwMode="auto">
                    <a:xfrm>
                      <a:off x="0" y="0"/>
                      <a:ext cx="2745105" cy="1152525"/>
                    </a:xfrm>
                    <a:prstGeom prst="rect">
                      <a:avLst/>
                    </a:prstGeom>
                    <a:noFill/>
                    <a:ln>
                      <a:noFill/>
                    </a:ln>
                  </pic:spPr>
                </pic:pic>
              </a:graphicData>
            </a:graphic>
            <wp14:sizeRelV relativeFrom="margin">
              <wp14:pctHeight>0</wp14:pctHeight>
            </wp14:sizeRelV>
          </wp:anchor>
        </w:drawing>
      </w:r>
      <w:r w:rsidR="00567972" w:rsidRPr="00567972">
        <w:rPr>
          <w:rFonts w:ascii="Calibri" w:eastAsia="Times New Roman" w:hAnsi="Calibri" w:cs="Arial"/>
          <w:b/>
          <w:noProof/>
          <w:color w:val="2E74B5" w:themeColor="accent1" w:themeShade="BF"/>
          <w:kern w:val="36"/>
          <w:sz w:val="28"/>
          <w:szCs w:val="28"/>
          <w:lang w:eastAsia="en-GB"/>
        </w:rPr>
        <mc:AlternateContent>
          <mc:Choice Requires="wps">
            <w:drawing>
              <wp:anchor distT="0" distB="0" distL="114300" distR="114300" simplePos="0" relativeHeight="251658242" behindDoc="0" locked="0" layoutInCell="1" allowOverlap="1" wp14:anchorId="50D31C50" wp14:editId="4DF2029A">
                <wp:simplePos x="0" y="0"/>
                <wp:positionH relativeFrom="margin">
                  <wp:posOffset>3664585</wp:posOffset>
                </wp:positionH>
                <wp:positionV relativeFrom="paragraph">
                  <wp:posOffset>-224790</wp:posOffset>
                </wp:positionV>
                <wp:extent cx="2952750" cy="64135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2952750" cy="641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CCE88C" w14:textId="77777777" w:rsidR="00567972" w:rsidRPr="00567972" w:rsidRDefault="00567972" w:rsidP="00567972">
                            <w:pPr>
                              <w:shd w:val="clear" w:color="auto" w:fill="FFFFFF"/>
                              <w:spacing w:before="150" w:after="75" w:line="276" w:lineRule="auto"/>
                              <w:outlineLvl w:val="0"/>
                              <w:rPr>
                                <w:rFonts w:ascii="Calibri" w:eastAsia="Times New Roman" w:hAnsi="Calibri" w:cs="Arial"/>
                                <w:b/>
                                <w:kern w:val="36"/>
                                <w:sz w:val="48"/>
                                <w:szCs w:val="48"/>
                                <w:lang w:eastAsia="en-GB"/>
                              </w:rPr>
                            </w:pPr>
                            <w:r w:rsidRPr="00567972">
                              <w:rPr>
                                <w:rFonts w:ascii="Calibri" w:eastAsia="Times New Roman" w:hAnsi="Calibri" w:cs="Arial"/>
                                <w:b/>
                                <w:kern w:val="36"/>
                                <w:sz w:val="48"/>
                                <w:szCs w:val="48"/>
                                <w:lang w:eastAsia="en-GB"/>
                              </w:rPr>
                              <w:t>For your information</w:t>
                            </w:r>
                          </w:p>
                          <w:p w14:paraId="2E0235CD" w14:textId="77777777" w:rsidR="00567972" w:rsidRPr="003F69E5" w:rsidRDefault="00567972" w:rsidP="00567972">
                            <w:pPr>
                              <w:rPr>
                                <w:rFonts w:ascii="Calibri" w:hAnsi="Calibri"/>
                                <w:b/>
                                <w:sz w:val="48"/>
                                <w:szCs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0D31C50" id="_x0000_t202" coordsize="21600,21600" o:spt="202" path="m,l,21600r21600,l21600,xe">
                <v:stroke joinstyle="miter"/>
                <v:path gradientshapeok="t" o:connecttype="rect"/>
              </v:shapetype>
              <v:shape id="Text Box 3" o:spid="_x0000_s1026" type="#_x0000_t202" style="position:absolute;margin-left:288.55pt;margin-top:-17.7pt;width:232.5pt;height:50.5pt;z-index:25165824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gEEZgIAAD8FAAAOAAAAZHJzL2Uyb0RvYy54bWysVEtvGyEQvlfqf0Dcm7VdO2ksryPXUapK&#10;URLVqXLGLNirsgyFsXfdX5+BXT/q9pKqFxhmPj7myeSmqQzbKh9KsDnvX/Q4U1ZCUdpVzr8/3334&#10;xFlAYQthwKqc71TgN9P37ya1G6sBrMEUyjMisWFcu5yvEd04y4Jcq0qEC3DKklGDrwTS0a+ywoua&#10;2CuTDXq9y6wGXzgPUoVA2tvWyKeJX2sl8VHroJCZnJNvmFaf1mVcs+lEjFdeuHUpOzfEP3hRidLS&#10;oweqW4GCbXz5B1VVSg8BNF5IqDLQupQqxUDR9Htn0SzWwqkUCyUnuEOawv+jlQ/bhXvyDJvP0FAB&#10;Y0JqF8aBlDGeRvsq7uQpIzulcHdIm2qQSVIOrkeDqxGZJNkuh/2PJBNNdrztfMAvCioWhZx7KkvK&#10;ltjeB2yhe0h8zMJdaUwqjbGsJtJI+ZuFyI2NGpWK3NEcPU8S7oyKGGO/Kc3KIgUQFam91Nx4thXU&#10;GEJKZTHFnngJHVGanHjLxQ5/9Ootl9s49i+DxcPlqrTgU/Rnbhc/9i7rFk85P4k7itgsm66iSyh2&#10;VGgP7QwEJ+9Kqsa9CPgkPDU9FZAGGR9p0QYo69BJnK3B//qbPuKpF8nKWU1DlPPwcyO84sx8tdSl&#10;1/3hME5dOgxHVwM6+FPL8tRiN9UcqBx9+jKcTGLEo9mL2kP1QvM+i6+SSVhJb+dcot8f5tgON/0Y&#10;Us1mCUaT5gTe24WTkTzWJ3bbc/MivOtaEqmZH2A/cGJ81pktNt60MNsg6DK1bUxxm9cu9TSlqfG7&#10;HyV+A6fnhDr+e9NXAAAA//8DAFBLAwQUAAYACAAAACEAXqsBluIAAAALAQAADwAAAGRycy9kb3du&#10;cmV2LnhtbEyPy2rDMBBF94X+g5hCNyWRkvoRXMuhBApeeJO0FLJTrKllYkmupDju31dZtcuZOdw5&#10;t9zOeiATOt9bw2G1ZEDQtFb2puPw8f622ADxQRgpBmuQww962Fb3d6UopL2aPU6H0JEYYnwhOKgQ&#10;xoJS3yrUwi/tiCbevqzTIsTRdVQ6cY3heqBrxjKqRW/iByVG3Clsz4eL5jB91oncTyq4p11Ts/rc&#10;fOfHhvPHh/n1BUjAOfzBcNOP6lBFp5O9GOnJwCHN81VEOSye0wTIjWDJOq5OHLI0A1qV9H+H6hcA&#10;AP//AwBQSwECLQAUAAYACAAAACEAtoM4kv4AAADhAQAAEwAAAAAAAAAAAAAAAAAAAAAAW0NvbnRl&#10;bnRfVHlwZXNdLnhtbFBLAQItABQABgAIAAAAIQA4/SH/1gAAAJQBAAALAAAAAAAAAAAAAAAAAC8B&#10;AABfcmVscy8ucmVsc1BLAQItABQABgAIAAAAIQBBwgEEZgIAAD8FAAAOAAAAAAAAAAAAAAAAAC4C&#10;AABkcnMvZTJvRG9jLnhtbFBLAQItABQABgAIAAAAIQBeqwGW4gAAAAsBAAAPAAAAAAAAAAAAAAAA&#10;AMAEAABkcnMvZG93bnJldi54bWxQSwUGAAAAAAQABADzAAAAzwUAAAAA&#10;" filled="f" stroked="f" strokeweight=".5pt">
                <v:textbox>
                  <w:txbxContent>
                    <w:p w14:paraId="76CCE88C" w14:textId="77777777" w:rsidR="00567972" w:rsidRPr="00567972" w:rsidRDefault="00567972" w:rsidP="00567972">
                      <w:pPr>
                        <w:shd w:val="clear" w:color="auto" w:fill="FFFFFF"/>
                        <w:spacing w:before="150" w:after="75" w:line="276" w:lineRule="auto"/>
                        <w:outlineLvl w:val="0"/>
                        <w:rPr>
                          <w:rFonts w:ascii="Calibri" w:eastAsia="Times New Roman" w:hAnsi="Calibri" w:cs="Arial"/>
                          <w:b/>
                          <w:kern w:val="36"/>
                          <w:sz w:val="48"/>
                          <w:szCs w:val="48"/>
                          <w:lang w:eastAsia="en-GB"/>
                        </w:rPr>
                      </w:pPr>
                      <w:r w:rsidRPr="00567972">
                        <w:rPr>
                          <w:rFonts w:ascii="Calibri" w:eastAsia="Times New Roman" w:hAnsi="Calibri" w:cs="Arial"/>
                          <w:b/>
                          <w:kern w:val="36"/>
                          <w:sz w:val="48"/>
                          <w:szCs w:val="48"/>
                          <w:lang w:eastAsia="en-GB"/>
                        </w:rPr>
                        <w:t>For your information</w:t>
                      </w:r>
                    </w:p>
                    <w:p w14:paraId="2E0235CD" w14:textId="77777777" w:rsidR="00567972" w:rsidRPr="003F69E5" w:rsidRDefault="00567972" w:rsidP="00567972">
                      <w:pPr>
                        <w:rPr>
                          <w:rFonts w:ascii="Calibri" w:hAnsi="Calibri"/>
                          <w:b/>
                          <w:sz w:val="48"/>
                          <w:szCs w:val="48"/>
                        </w:rPr>
                      </w:pPr>
                    </w:p>
                  </w:txbxContent>
                </v:textbox>
                <w10:wrap anchorx="margin"/>
              </v:shape>
            </w:pict>
          </mc:Fallback>
        </mc:AlternateContent>
      </w:r>
    </w:p>
    <w:p w14:paraId="536C8461" w14:textId="77777777" w:rsidR="00B96B7E" w:rsidRDefault="00B96B7E" w:rsidP="00852BB5">
      <w:pPr>
        <w:pStyle w:val="NoSpacing"/>
        <w:spacing w:line="276" w:lineRule="auto"/>
        <w:rPr>
          <w:rFonts w:ascii="Calibri" w:hAnsi="Calibri" w:cs="Calibri"/>
          <w:b/>
          <w:lang w:eastAsia="en-GB"/>
        </w:rPr>
      </w:pPr>
    </w:p>
    <w:p w14:paraId="25D6C587" w14:textId="01D7EB5A" w:rsidR="00567972" w:rsidRPr="006E0693" w:rsidRDefault="00567972" w:rsidP="00852BB5">
      <w:pPr>
        <w:pStyle w:val="NoSpacing"/>
        <w:spacing w:line="276" w:lineRule="auto"/>
        <w:rPr>
          <w:rFonts w:ascii="Calibri" w:eastAsia="Times New Roman" w:hAnsi="Calibri" w:cs="Calibri"/>
          <w:b/>
          <w:color w:val="94A57C"/>
          <w:kern w:val="36"/>
          <w:lang w:eastAsia="en-GB"/>
        </w:rPr>
      </w:pPr>
      <w:r w:rsidRPr="006E0693">
        <w:rPr>
          <w:rFonts w:ascii="Calibri" w:hAnsi="Calibri" w:cs="Calibri"/>
          <w:b/>
          <w:lang w:eastAsia="en-GB"/>
        </w:rPr>
        <w:t>Our details</w:t>
      </w:r>
    </w:p>
    <w:p w14:paraId="3B648D88" w14:textId="77777777" w:rsidR="00567972" w:rsidRPr="006C4F3D" w:rsidRDefault="00567972"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Grindleford and Eyam Playgroup</w:t>
      </w:r>
      <w:r w:rsidR="0081679C" w:rsidRPr="006C4F3D">
        <w:rPr>
          <w:rFonts w:ascii="Calibri" w:eastAsia="Times New Roman" w:hAnsi="Calibri" w:cs="Calibri"/>
          <w:bCs/>
          <w:lang w:eastAsia="en-GB"/>
        </w:rPr>
        <w:tab/>
        <w:t>Ofsted URN: 206778</w:t>
      </w:r>
      <w:r w:rsidR="0081679C" w:rsidRPr="006C4F3D">
        <w:rPr>
          <w:rFonts w:ascii="Calibri" w:eastAsia="Times New Roman" w:hAnsi="Calibri" w:cs="Calibri"/>
          <w:bCs/>
          <w:lang w:eastAsia="en-GB"/>
        </w:rPr>
        <w:tab/>
      </w:r>
      <w:r w:rsidR="0081679C" w:rsidRPr="006C4F3D">
        <w:rPr>
          <w:rFonts w:ascii="Calibri" w:eastAsia="Times New Roman" w:hAnsi="Calibri" w:cs="Calibri"/>
          <w:bCs/>
          <w:lang w:eastAsia="en-GB"/>
        </w:rPr>
        <w:tab/>
      </w:r>
      <w:r w:rsidRPr="006C4F3D">
        <w:rPr>
          <w:rFonts w:ascii="Calibri" w:eastAsia="Times New Roman" w:hAnsi="Calibri" w:cs="Calibri"/>
          <w:bCs/>
          <w:lang w:eastAsia="en-GB"/>
        </w:rPr>
        <w:t>Registered charity No. 1036608</w:t>
      </w:r>
    </w:p>
    <w:p w14:paraId="1B966ACF" w14:textId="77777777" w:rsidR="00567972" w:rsidRPr="006C4F3D" w:rsidRDefault="00567972"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Bishop Pavilion</w:t>
      </w:r>
    </w:p>
    <w:p w14:paraId="748C36DA" w14:textId="77777777" w:rsidR="00567972" w:rsidRPr="006C4F3D" w:rsidRDefault="00567972"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Bridge Playing Field</w:t>
      </w:r>
    </w:p>
    <w:p w14:paraId="4221371E" w14:textId="77777777" w:rsidR="00567972" w:rsidRPr="006C4F3D" w:rsidRDefault="00567972"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Grindleford</w:t>
      </w:r>
    </w:p>
    <w:p w14:paraId="0F4C3F5C" w14:textId="77777777" w:rsidR="00567972" w:rsidRPr="006C4F3D" w:rsidRDefault="00567972"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Hope Valley S32 2JN</w:t>
      </w:r>
    </w:p>
    <w:p w14:paraId="10A3C403" w14:textId="7679DF5C" w:rsidR="003719B0" w:rsidRDefault="003719B0" w:rsidP="00852BB5">
      <w:pPr>
        <w:pStyle w:val="NoSpacing"/>
        <w:spacing w:line="276" w:lineRule="auto"/>
        <w:rPr>
          <w:rFonts w:ascii="Calibri" w:eastAsia="Times New Roman" w:hAnsi="Calibri" w:cs="Calibri"/>
          <w:bCs/>
          <w:lang w:eastAsia="en-GB"/>
        </w:rPr>
      </w:pPr>
      <w:r w:rsidRPr="006C4F3D">
        <w:rPr>
          <w:rFonts w:ascii="Calibri" w:eastAsia="Times New Roman" w:hAnsi="Calibri" w:cs="Calibri"/>
          <w:bCs/>
          <w:lang w:eastAsia="en-GB"/>
        </w:rPr>
        <w:t>Telephone: 07842 095402</w:t>
      </w:r>
    </w:p>
    <w:p w14:paraId="72C9E823" w14:textId="6A64EE29" w:rsidR="002C5165" w:rsidRDefault="002C5165" w:rsidP="00852BB5">
      <w:pPr>
        <w:pStyle w:val="NoSpacing"/>
        <w:spacing w:line="276" w:lineRule="auto"/>
        <w:rPr>
          <w:rStyle w:val="Hyperlink"/>
          <w:rFonts w:ascii="Calibri" w:eastAsia="Times New Roman" w:hAnsi="Calibri" w:cs="Calibri"/>
          <w:bCs/>
          <w:lang w:eastAsia="en-GB"/>
        </w:rPr>
      </w:pPr>
      <w:r>
        <w:rPr>
          <w:rFonts w:ascii="Calibri" w:eastAsia="Times New Roman" w:hAnsi="Calibri" w:cs="Calibri"/>
          <w:bCs/>
          <w:lang w:eastAsia="en-GB"/>
        </w:rPr>
        <w:t>Supervisor’s e</w:t>
      </w:r>
      <w:r w:rsidR="00567972" w:rsidRPr="006C4F3D">
        <w:rPr>
          <w:rFonts w:ascii="Calibri" w:eastAsia="Times New Roman" w:hAnsi="Calibri" w:cs="Calibri"/>
          <w:bCs/>
          <w:lang w:eastAsia="en-GB"/>
        </w:rPr>
        <w:t xml:space="preserve">mail: </w:t>
      </w:r>
      <w:hyperlink r:id="rId6" w:history="1">
        <w:r w:rsidR="00567972" w:rsidRPr="006C4F3D">
          <w:rPr>
            <w:rStyle w:val="Hyperlink"/>
            <w:rFonts w:ascii="Calibri" w:eastAsia="Times New Roman" w:hAnsi="Calibri" w:cs="Calibri"/>
            <w:bCs/>
            <w:lang w:eastAsia="en-GB"/>
          </w:rPr>
          <w:t>gepsupervisor@hotmail.com</w:t>
        </w:r>
      </w:hyperlink>
    </w:p>
    <w:p w14:paraId="3D119D32" w14:textId="699B4F9C" w:rsidR="002C5165" w:rsidRDefault="002C5165" w:rsidP="00852BB5">
      <w:pPr>
        <w:pStyle w:val="NoSpacing"/>
        <w:spacing w:line="276" w:lineRule="auto"/>
        <w:rPr>
          <w:rStyle w:val="Hyperlink"/>
          <w:rFonts w:ascii="Calibri" w:eastAsia="Times New Roman" w:hAnsi="Calibri" w:cs="Calibri"/>
          <w:bCs/>
          <w:lang w:eastAsia="en-GB"/>
        </w:rPr>
      </w:pPr>
      <w:r w:rsidRPr="002C5165">
        <w:rPr>
          <w:rStyle w:val="Hyperlink"/>
          <w:rFonts w:ascii="Calibri" w:eastAsia="Times New Roman" w:hAnsi="Calibri" w:cs="Calibri"/>
          <w:bCs/>
          <w:color w:val="auto"/>
          <w:u w:val="none"/>
          <w:lang w:eastAsia="en-GB"/>
        </w:rPr>
        <w:t>Treasurer’s email:</w:t>
      </w:r>
      <w:r w:rsidRPr="002C5165">
        <w:rPr>
          <w:rStyle w:val="Hyperlink"/>
          <w:rFonts w:ascii="Calibri" w:eastAsia="Times New Roman" w:hAnsi="Calibri" w:cs="Calibri"/>
          <w:bCs/>
          <w:color w:val="auto"/>
          <w:lang w:eastAsia="en-GB"/>
        </w:rPr>
        <w:t xml:space="preserve"> </w:t>
      </w:r>
      <w:r>
        <w:rPr>
          <w:rStyle w:val="Hyperlink"/>
          <w:rFonts w:ascii="Calibri" w:eastAsia="Times New Roman" w:hAnsi="Calibri" w:cs="Calibri"/>
          <w:bCs/>
          <w:lang w:eastAsia="en-GB"/>
        </w:rPr>
        <w:t>geptreasury@gmail.com</w:t>
      </w:r>
    </w:p>
    <w:p w14:paraId="7D331544" w14:textId="77777777" w:rsidR="001F5557" w:rsidRDefault="001F5557" w:rsidP="00852BB5">
      <w:pPr>
        <w:pStyle w:val="NoSpacing"/>
        <w:spacing w:line="276" w:lineRule="auto"/>
        <w:rPr>
          <w:rFonts w:ascii="Calibri" w:eastAsia="Times New Roman" w:hAnsi="Calibri" w:cs="Calibri"/>
          <w:bCs/>
          <w:lang w:eastAsia="en-GB"/>
        </w:rPr>
      </w:pPr>
    </w:p>
    <w:p w14:paraId="7B276E81" w14:textId="4441B6C3" w:rsidR="00567972" w:rsidRPr="006C4F3D" w:rsidRDefault="00380B18" w:rsidP="00852BB5">
      <w:pPr>
        <w:pStyle w:val="NoSpacing"/>
        <w:spacing w:line="276" w:lineRule="auto"/>
        <w:rPr>
          <w:rFonts w:ascii="Calibri" w:eastAsia="Times New Roman" w:hAnsi="Calibri" w:cs="Calibri"/>
          <w:bCs/>
          <w:lang w:eastAsia="en-GB"/>
        </w:rPr>
      </w:pPr>
      <w:r>
        <w:rPr>
          <w:rFonts w:ascii="Calibri" w:eastAsia="Times New Roman" w:hAnsi="Calibri" w:cs="Calibri"/>
          <w:bCs/>
          <w:lang w:eastAsia="en-GB"/>
        </w:rPr>
        <w:t>Please add these email addresses to your contacts</w:t>
      </w:r>
      <w:r w:rsidR="006F6668">
        <w:rPr>
          <w:rFonts w:ascii="Calibri" w:eastAsia="Times New Roman" w:hAnsi="Calibri" w:cs="Calibri"/>
          <w:bCs/>
          <w:lang w:eastAsia="en-GB"/>
        </w:rPr>
        <w:t xml:space="preserve"> so you don’t miss out on the</w:t>
      </w:r>
      <w:r w:rsidR="00BC729C">
        <w:rPr>
          <w:rFonts w:ascii="Calibri" w:eastAsia="Times New Roman" w:hAnsi="Calibri" w:cs="Calibri"/>
          <w:bCs/>
          <w:lang w:eastAsia="en-GB"/>
        </w:rPr>
        <w:t xml:space="preserve"> Supervisor’s </w:t>
      </w:r>
      <w:r w:rsidR="00C159B4">
        <w:rPr>
          <w:rFonts w:ascii="Calibri" w:eastAsia="Times New Roman" w:hAnsi="Calibri" w:cs="Calibri"/>
          <w:bCs/>
          <w:lang w:eastAsia="en-GB"/>
        </w:rPr>
        <w:t>regular updates about</w:t>
      </w:r>
      <w:r w:rsidR="00E030A6">
        <w:rPr>
          <w:rFonts w:ascii="Calibri" w:eastAsia="Times New Roman" w:hAnsi="Calibri" w:cs="Calibri"/>
          <w:bCs/>
          <w:lang w:eastAsia="en-GB"/>
        </w:rPr>
        <w:t xml:space="preserve"> playgroup</w:t>
      </w:r>
      <w:r w:rsidR="00177659">
        <w:rPr>
          <w:rFonts w:ascii="Calibri" w:eastAsia="Times New Roman" w:hAnsi="Calibri" w:cs="Calibri"/>
          <w:bCs/>
          <w:lang w:eastAsia="en-GB"/>
        </w:rPr>
        <w:t xml:space="preserve"> </w:t>
      </w:r>
      <w:r w:rsidR="006C6A67">
        <w:rPr>
          <w:rFonts w:ascii="Calibri" w:eastAsia="Times New Roman" w:hAnsi="Calibri" w:cs="Calibri"/>
          <w:bCs/>
          <w:lang w:eastAsia="en-GB"/>
        </w:rPr>
        <w:t xml:space="preserve">and </w:t>
      </w:r>
      <w:r w:rsidR="00F52988">
        <w:rPr>
          <w:rFonts w:ascii="Calibri" w:eastAsia="Times New Roman" w:hAnsi="Calibri" w:cs="Calibri"/>
          <w:bCs/>
          <w:lang w:eastAsia="en-GB"/>
        </w:rPr>
        <w:t xml:space="preserve">to </w:t>
      </w:r>
      <w:r w:rsidR="006F6668">
        <w:rPr>
          <w:rFonts w:ascii="Calibri" w:eastAsia="Times New Roman" w:hAnsi="Calibri" w:cs="Calibri"/>
          <w:bCs/>
          <w:lang w:eastAsia="en-GB"/>
        </w:rPr>
        <w:t>ensure</w:t>
      </w:r>
      <w:r w:rsidR="00F52988">
        <w:rPr>
          <w:rFonts w:ascii="Calibri" w:eastAsia="Times New Roman" w:hAnsi="Calibri" w:cs="Calibri"/>
          <w:bCs/>
          <w:lang w:eastAsia="en-GB"/>
        </w:rPr>
        <w:t xml:space="preserve"> </w:t>
      </w:r>
      <w:r w:rsidR="00067E6F">
        <w:rPr>
          <w:rFonts w:ascii="Calibri" w:eastAsia="Times New Roman" w:hAnsi="Calibri" w:cs="Calibri"/>
          <w:bCs/>
          <w:lang w:eastAsia="en-GB"/>
        </w:rPr>
        <w:t>invoices from the treasurer</w:t>
      </w:r>
      <w:r w:rsidR="006F6668">
        <w:rPr>
          <w:rFonts w:ascii="Calibri" w:eastAsia="Times New Roman" w:hAnsi="Calibri" w:cs="Calibri"/>
          <w:bCs/>
          <w:lang w:eastAsia="en-GB"/>
        </w:rPr>
        <w:t xml:space="preserve"> reach you</w:t>
      </w:r>
      <w:r w:rsidR="00525C93">
        <w:rPr>
          <w:rFonts w:ascii="Calibri" w:eastAsia="Times New Roman" w:hAnsi="Calibri" w:cs="Calibri"/>
          <w:bCs/>
          <w:lang w:eastAsia="en-GB"/>
        </w:rPr>
        <w:t>.</w:t>
      </w:r>
      <w:r w:rsidR="0081679C" w:rsidRPr="006C4F3D">
        <w:rPr>
          <w:rFonts w:ascii="Calibri" w:eastAsia="Times New Roman" w:hAnsi="Calibri" w:cs="Calibri"/>
          <w:bCs/>
          <w:lang w:eastAsia="en-GB"/>
        </w:rPr>
        <w:tab/>
      </w:r>
      <w:r w:rsidR="0081679C" w:rsidRPr="006C4F3D">
        <w:rPr>
          <w:rFonts w:ascii="Calibri" w:eastAsia="Times New Roman" w:hAnsi="Calibri" w:cs="Calibri"/>
          <w:bCs/>
          <w:lang w:eastAsia="en-GB"/>
        </w:rPr>
        <w:tab/>
      </w:r>
    </w:p>
    <w:p w14:paraId="32C75302" w14:textId="77777777" w:rsidR="00567972" w:rsidRPr="006C4F3D" w:rsidRDefault="00567972" w:rsidP="006C4F3D">
      <w:pPr>
        <w:pStyle w:val="NoSpacing"/>
        <w:rPr>
          <w:rFonts w:ascii="Calibri" w:eastAsia="Times New Roman" w:hAnsi="Calibri" w:cs="Calibri"/>
          <w:bCs/>
          <w:lang w:eastAsia="en-GB"/>
        </w:rPr>
      </w:pPr>
    </w:p>
    <w:p w14:paraId="7D999A50" w14:textId="77777777" w:rsidR="00C979AE" w:rsidRPr="006C4F3D" w:rsidRDefault="00C979AE" w:rsidP="00852BB5">
      <w:pPr>
        <w:pStyle w:val="NoSpacing"/>
        <w:spacing w:line="276" w:lineRule="auto"/>
        <w:rPr>
          <w:rFonts w:ascii="Calibri" w:hAnsi="Calibri" w:cs="Calibri"/>
          <w:lang w:eastAsia="en-GB"/>
        </w:rPr>
      </w:pPr>
      <w:r w:rsidRPr="006E0693">
        <w:rPr>
          <w:rFonts w:ascii="Calibri" w:hAnsi="Calibri" w:cs="Calibri"/>
          <w:b/>
          <w:bCs/>
          <w:lang w:eastAsia="en-GB"/>
        </w:rPr>
        <w:t>Operating Hours</w:t>
      </w:r>
      <w:r w:rsidRPr="006C4F3D">
        <w:rPr>
          <w:rFonts w:ascii="Calibri" w:hAnsi="Calibri" w:cs="Calibri"/>
          <w:lang w:eastAsia="en-GB"/>
        </w:rPr>
        <w:br/>
      </w:r>
      <w:r w:rsidR="006D01E5" w:rsidRPr="006C4F3D">
        <w:rPr>
          <w:rFonts w:ascii="Calibri" w:hAnsi="Calibri" w:cs="Calibri"/>
          <w:lang w:eastAsia="en-GB"/>
        </w:rPr>
        <w:t>Grindleford and Eyam Playgroup is open:</w:t>
      </w:r>
    </w:p>
    <w:p w14:paraId="08C1EBE6" w14:textId="7B5AF3F1" w:rsidR="006D01E5" w:rsidRPr="006C4F3D" w:rsidRDefault="00565280" w:rsidP="00852BB5">
      <w:pPr>
        <w:pStyle w:val="NoSpacing"/>
        <w:spacing w:line="276" w:lineRule="auto"/>
        <w:rPr>
          <w:rFonts w:ascii="Calibri" w:hAnsi="Calibri" w:cs="Calibri"/>
          <w:lang w:eastAsia="en-GB"/>
        </w:rPr>
      </w:pPr>
      <w:r w:rsidRPr="006C4F3D">
        <w:rPr>
          <w:rFonts w:ascii="Calibri" w:hAnsi="Calibri" w:cs="Calibri"/>
          <w:lang w:eastAsia="en-GB"/>
        </w:rPr>
        <w:t>Monday</w:t>
      </w:r>
      <w:r w:rsidRPr="006C4F3D">
        <w:rPr>
          <w:rFonts w:ascii="Calibri" w:hAnsi="Calibri" w:cs="Calibri"/>
          <w:lang w:eastAsia="en-GB"/>
        </w:rPr>
        <w:tab/>
      </w:r>
      <w:r w:rsidR="006D01E5" w:rsidRPr="006C4F3D">
        <w:rPr>
          <w:rFonts w:ascii="Calibri" w:hAnsi="Calibri" w:cs="Calibri"/>
          <w:lang w:eastAsia="en-GB"/>
        </w:rPr>
        <w:t>9.</w:t>
      </w:r>
      <w:r w:rsidR="00BC0F2D">
        <w:rPr>
          <w:rFonts w:ascii="Calibri" w:hAnsi="Calibri" w:cs="Calibri"/>
          <w:lang w:eastAsia="en-GB"/>
        </w:rPr>
        <w:t>3</w:t>
      </w:r>
      <w:r w:rsidR="006D01E5" w:rsidRPr="006C4F3D">
        <w:rPr>
          <w:rFonts w:ascii="Calibri" w:hAnsi="Calibri" w:cs="Calibri"/>
          <w:lang w:eastAsia="en-GB"/>
        </w:rPr>
        <w:t>0</w:t>
      </w:r>
      <w:r w:rsidR="006D01E5" w:rsidRPr="006C4F3D">
        <w:rPr>
          <w:rFonts w:ascii="Calibri" w:hAnsi="Calibri" w:cs="Calibri"/>
          <w:lang w:eastAsia="en-GB"/>
        </w:rPr>
        <w:tab/>
        <w:t>-</w:t>
      </w:r>
      <w:r w:rsidR="006D01E5" w:rsidRPr="006C4F3D">
        <w:rPr>
          <w:rFonts w:ascii="Calibri" w:hAnsi="Calibri" w:cs="Calibri"/>
          <w:lang w:eastAsia="en-GB"/>
        </w:rPr>
        <w:tab/>
        <w:t>1</w:t>
      </w:r>
      <w:r w:rsidR="00BC0F2D">
        <w:rPr>
          <w:rFonts w:ascii="Calibri" w:hAnsi="Calibri" w:cs="Calibri"/>
          <w:lang w:eastAsia="en-GB"/>
        </w:rPr>
        <w:t>2</w:t>
      </w:r>
      <w:r w:rsidR="006D01E5" w:rsidRPr="006C4F3D">
        <w:rPr>
          <w:rFonts w:ascii="Calibri" w:hAnsi="Calibri" w:cs="Calibri"/>
          <w:lang w:eastAsia="en-GB"/>
        </w:rPr>
        <w:t>.</w:t>
      </w:r>
      <w:r w:rsidR="00BC0F2D">
        <w:rPr>
          <w:rFonts w:ascii="Calibri" w:hAnsi="Calibri" w:cs="Calibri"/>
          <w:lang w:eastAsia="en-GB"/>
        </w:rPr>
        <w:t>3</w:t>
      </w:r>
      <w:r w:rsidR="006D01E5" w:rsidRPr="006C4F3D">
        <w:rPr>
          <w:rFonts w:ascii="Calibri" w:hAnsi="Calibri" w:cs="Calibri"/>
          <w:lang w:eastAsia="en-GB"/>
        </w:rPr>
        <w:t>0pm</w:t>
      </w:r>
    </w:p>
    <w:p w14:paraId="12837B59" w14:textId="77777777" w:rsidR="006D01E5" w:rsidRPr="006C4F3D" w:rsidRDefault="006D01E5" w:rsidP="00852BB5">
      <w:pPr>
        <w:pStyle w:val="NoSpacing"/>
        <w:spacing w:line="276" w:lineRule="auto"/>
        <w:rPr>
          <w:rFonts w:ascii="Calibri" w:hAnsi="Calibri" w:cs="Calibri"/>
          <w:lang w:eastAsia="en-GB"/>
        </w:rPr>
      </w:pPr>
      <w:r w:rsidRPr="006C4F3D">
        <w:rPr>
          <w:rFonts w:ascii="Calibri" w:hAnsi="Calibri" w:cs="Calibri"/>
          <w:lang w:eastAsia="en-GB"/>
        </w:rPr>
        <w:t>Tuesday</w:t>
      </w:r>
      <w:r w:rsidRPr="006C4F3D">
        <w:rPr>
          <w:rFonts w:ascii="Calibri" w:hAnsi="Calibri" w:cs="Calibri"/>
          <w:lang w:eastAsia="en-GB"/>
        </w:rPr>
        <w:tab/>
        <w:t>9.00</w:t>
      </w:r>
      <w:r w:rsidRPr="006C4F3D">
        <w:rPr>
          <w:rFonts w:ascii="Calibri" w:hAnsi="Calibri" w:cs="Calibri"/>
          <w:lang w:eastAsia="en-GB"/>
        </w:rPr>
        <w:tab/>
        <w:t>-</w:t>
      </w:r>
      <w:r w:rsidRPr="006C4F3D">
        <w:rPr>
          <w:rFonts w:ascii="Calibri" w:hAnsi="Calibri" w:cs="Calibri"/>
          <w:lang w:eastAsia="en-GB"/>
        </w:rPr>
        <w:tab/>
        <w:t>3.00pm</w:t>
      </w:r>
      <w:r w:rsidRPr="006C4F3D">
        <w:rPr>
          <w:rFonts w:ascii="Calibri" w:hAnsi="Calibri" w:cs="Calibri"/>
          <w:lang w:eastAsia="en-GB"/>
        </w:rPr>
        <w:tab/>
      </w:r>
      <w:r w:rsidRPr="006C4F3D">
        <w:rPr>
          <w:rFonts w:ascii="Calibri" w:hAnsi="Calibri" w:cs="Calibri"/>
          <w:lang w:eastAsia="en-GB"/>
        </w:rPr>
        <w:tab/>
        <w:t>(children can be collected at 1.00pm)</w:t>
      </w:r>
    </w:p>
    <w:p w14:paraId="591FBFED" w14:textId="7FF98396" w:rsidR="006D01E5" w:rsidRPr="006C4F3D" w:rsidRDefault="006D01E5" w:rsidP="00852BB5">
      <w:pPr>
        <w:pStyle w:val="NoSpacing"/>
        <w:spacing w:line="276" w:lineRule="auto"/>
        <w:rPr>
          <w:rFonts w:ascii="Calibri" w:hAnsi="Calibri" w:cs="Calibri"/>
          <w:lang w:eastAsia="en-GB"/>
        </w:rPr>
      </w:pPr>
      <w:r w:rsidRPr="006C4F3D">
        <w:rPr>
          <w:rFonts w:ascii="Calibri" w:hAnsi="Calibri" w:cs="Calibri"/>
          <w:lang w:eastAsia="en-GB"/>
        </w:rPr>
        <w:t>Wednesday</w:t>
      </w:r>
      <w:r w:rsidRPr="006C4F3D">
        <w:rPr>
          <w:rFonts w:ascii="Calibri" w:hAnsi="Calibri" w:cs="Calibri"/>
          <w:lang w:eastAsia="en-GB"/>
        </w:rPr>
        <w:tab/>
        <w:t>9.00</w:t>
      </w:r>
      <w:r w:rsidRPr="006C4F3D">
        <w:rPr>
          <w:rFonts w:ascii="Calibri" w:hAnsi="Calibri" w:cs="Calibri"/>
          <w:lang w:eastAsia="en-GB"/>
        </w:rPr>
        <w:tab/>
        <w:t>-</w:t>
      </w:r>
      <w:r w:rsidRPr="006C4F3D">
        <w:rPr>
          <w:rFonts w:ascii="Calibri" w:hAnsi="Calibri" w:cs="Calibri"/>
          <w:lang w:eastAsia="en-GB"/>
        </w:rPr>
        <w:tab/>
        <w:t>3.00pm</w:t>
      </w:r>
      <w:r w:rsidRPr="006C4F3D">
        <w:rPr>
          <w:rFonts w:ascii="Calibri" w:hAnsi="Calibri" w:cs="Calibri"/>
          <w:lang w:eastAsia="en-GB"/>
        </w:rPr>
        <w:tab/>
      </w:r>
      <w:r w:rsidRPr="006C4F3D">
        <w:rPr>
          <w:rFonts w:ascii="Calibri" w:hAnsi="Calibri" w:cs="Calibri"/>
          <w:lang w:eastAsia="en-GB"/>
        </w:rPr>
        <w:tab/>
        <w:t>(children can be collected at 1.00pm)</w:t>
      </w:r>
    </w:p>
    <w:p w14:paraId="3212C296" w14:textId="77777777" w:rsidR="006D01E5" w:rsidRPr="006C4F3D" w:rsidRDefault="006D01E5" w:rsidP="00852BB5">
      <w:pPr>
        <w:pStyle w:val="NoSpacing"/>
        <w:spacing w:line="276" w:lineRule="auto"/>
        <w:rPr>
          <w:rFonts w:ascii="Calibri" w:hAnsi="Calibri" w:cs="Calibri"/>
          <w:lang w:eastAsia="en-GB"/>
        </w:rPr>
      </w:pPr>
      <w:r w:rsidRPr="006C4F3D">
        <w:rPr>
          <w:rFonts w:ascii="Calibri" w:hAnsi="Calibri" w:cs="Calibri"/>
          <w:lang w:eastAsia="en-GB"/>
        </w:rPr>
        <w:t>Friday</w:t>
      </w:r>
      <w:r w:rsidRPr="006C4F3D">
        <w:rPr>
          <w:rFonts w:ascii="Calibri" w:hAnsi="Calibri" w:cs="Calibri"/>
          <w:lang w:eastAsia="en-GB"/>
        </w:rPr>
        <w:tab/>
      </w:r>
      <w:r w:rsidRPr="006C4F3D">
        <w:rPr>
          <w:rFonts w:ascii="Calibri" w:hAnsi="Calibri" w:cs="Calibri"/>
          <w:lang w:eastAsia="en-GB"/>
        </w:rPr>
        <w:tab/>
        <w:t>9.30</w:t>
      </w:r>
      <w:r w:rsidRPr="006C4F3D">
        <w:rPr>
          <w:rFonts w:ascii="Calibri" w:hAnsi="Calibri" w:cs="Calibri"/>
          <w:lang w:eastAsia="en-GB"/>
        </w:rPr>
        <w:tab/>
        <w:t>-</w:t>
      </w:r>
      <w:r w:rsidRPr="006C4F3D">
        <w:rPr>
          <w:rFonts w:ascii="Calibri" w:hAnsi="Calibri" w:cs="Calibri"/>
          <w:lang w:eastAsia="en-GB"/>
        </w:rPr>
        <w:tab/>
        <w:t>1.30pm</w:t>
      </w:r>
    </w:p>
    <w:p w14:paraId="14BFC604" w14:textId="5CD97193" w:rsidR="00C979AE" w:rsidRDefault="00DE6BB1" w:rsidP="00852BB5">
      <w:pPr>
        <w:pStyle w:val="NoSpacing"/>
        <w:spacing w:line="276" w:lineRule="auto"/>
        <w:rPr>
          <w:rFonts w:ascii="Calibri" w:hAnsi="Calibri" w:cs="Calibri"/>
          <w:lang w:eastAsia="en-GB"/>
        </w:rPr>
      </w:pPr>
      <w:r w:rsidRPr="006C4F3D">
        <w:rPr>
          <w:rFonts w:ascii="Calibri" w:hAnsi="Calibri" w:cs="Calibri"/>
          <w:lang w:eastAsia="en-GB"/>
        </w:rPr>
        <w:t>Please be punctual when collecting your child.</w:t>
      </w:r>
    </w:p>
    <w:p w14:paraId="43A73C96" w14:textId="77777777" w:rsidR="002C0F4F" w:rsidRDefault="002C0F4F" w:rsidP="00852BB5">
      <w:pPr>
        <w:pStyle w:val="NoSpacing"/>
        <w:spacing w:line="276" w:lineRule="auto"/>
        <w:rPr>
          <w:rFonts w:ascii="Calibri" w:hAnsi="Calibri" w:cs="Calibri"/>
          <w:lang w:eastAsia="en-GB"/>
        </w:rPr>
      </w:pPr>
    </w:p>
    <w:p w14:paraId="66726D16" w14:textId="77777777" w:rsidR="002C0F4F" w:rsidRDefault="002C0F4F" w:rsidP="002C0F4F">
      <w:pPr>
        <w:pStyle w:val="NoSpacing"/>
        <w:rPr>
          <w:rFonts w:ascii="Calibri" w:eastAsia="Times New Roman" w:hAnsi="Calibri" w:cs="Calibri"/>
          <w:b/>
          <w:lang w:eastAsia="en-GB"/>
        </w:rPr>
      </w:pPr>
      <w:r w:rsidRPr="00B412AA">
        <w:rPr>
          <w:rFonts w:ascii="Calibri" w:eastAsia="Times New Roman" w:hAnsi="Calibri" w:cs="Calibri"/>
          <w:b/>
          <w:lang w:eastAsia="en-GB"/>
        </w:rPr>
        <w:t>What your child will need each day (please ensure all clothing/equipment is labelled with your child’s name):</w:t>
      </w:r>
    </w:p>
    <w:p w14:paraId="4ECFD90E" w14:textId="77777777" w:rsidR="002C0F4F" w:rsidRPr="00B412AA" w:rsidRDefault="002C0F4F" w:rsidP="002C0F4F">
      <w:pPr>
        <w:pStyle w:val="NoSpacing"/>
        <w:rPr>
          <w:rFonts w:ascii="Calibri" w:eastAsia="Times New Roman" w:hAnsi="Calibri" w:cs="Calibri"/>
          <w:b/>
          <w:lang w:eastAsia="en-GB"/>
        </w:rPr>
      </w:pPr>
    </w:p>
    <w:p w14:paraId="16C6D5CA"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Change of clothes – at least one full set, more if child is toilet training</w:t>
      </w:r>
    </w:p>
    <w:p w14:paraId="650468D8"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Waterproof coat and trousers</w:t>
      </w:r>
    </w:p>
    <w:p w14:paraId="753704BA"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Long sleeved top and trousers for forest school/woodland adventure sessions</w:t>
      </w:r>
    </w:p>
    <w:p w14:paraId="5ABD40BD"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Fleece, hat, gloves (autumn/winter)</w:t>
      </w:r>
    </w:p>
    <w:p w14:paraId="29698587"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Sun hat, sun cream and insect repellent (summer, please apply before the session)</w:t>
      </w:r>
    </w:p>
    <w:p w14:paraId="503450FA"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Wellingtons</w:t>
      </w:r>
    </w:p>
    <w:p w14:paraId="021364DC" w14:textId="77777777"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Indoor shoes such as crocs or pumps</w:t>
      </w:r>
    </w:p>
    <w:p w14:paraId="3D10FDD3" w14:textId="6273D198" w:rsidR="002C0F4F" w:rsidRPr="006C4F3D" w:rsidRDefault="002C0F4F" w:rsidP="002C0F4F">
      <w:pPr>
        <w:pStyle w:val="NoSpacing"/>
        <w:spacing w:line="360" w:lineRule="auto"/>
        <w:rPr>
          <w:rFonts w:ascii="Calibri" w:hAnsi="Calibri" w:cs="Calibri"/>
          <w:lang w:eastAsia="en-GB"/>
        </w:rPr>
      </w:pPr>
      <w:r w:rsidRPr="006C4F3D">
        <w:rPr>
          <w:rFonts w:ascii="Calibri" w:hAnsi="Calibri" w:cs="Calibri"/>
          <w:lang w:eastAsia="en-GB"/>
        </w:rPr>
        <w:t>Nappy</w:t>
      </w:r>
      <w:r>
        <w:rPr>
          <w:rFonts w:ascii="Calibri" w:hAnsi="Calibri" w:cs="Calibri"/>
          <w:lang w:eastAsia="en-GB"/>
        </w:rPr>
        <w:t xml:space="preserve"> </w:t>
      </w:r>
      <w:r w:rsidRPr="006C4F3D">
        <w:rPr>
          <w:rFonts w:ascii="Calibri" w:hAnsi="Calibri" w:cs="Calibri"/>
          <w:lang w:eastAsia="en-GB"/>
        </w:rPr>
        <w:t>(x3), wipes, barrier cream – if required</w:t>
      </w:r>
    </w:p>
    <w:p w14:paraId="10995C31" w14:textId="4E01215D" w:rsidR="002C0F4F" w:rsidRDefault="002C0F4F" w:rsidP="002C0F4F">
      <w:pPr>
        <w:pStyle w:val="NoSpacing"/>
        <w:spacing w:line="360" w:lineRule="auto"/>
        <w:rPr>
          <w:rFonts w:ascii="Calibri" w:hAnsi="Calibri" w:cs="Calibri"/>
          <w:lang w:eastAsia="en-GB"/>
        </w:rPr>
      </w:pPr>
      <w:r w:rsidRPr="006C4F3D">
        <w:rPr>
          <w:rFonts w:ascii="Calibri" w:hAnsi="Calibri" w:cs="Calibri"/>
          <w:lang w:eastAsia="en-GB"/>
        </w:rPr>
        <w:t>Lunch</w:t>
      </w:r>
      <w:r>
        <w:rPr>
          <w:rFonts w:ascii="Calibri" w:hAnsi="Calibri" w:cs="Calibri"/>
          <w:lang w:eastAsia="en-GB"/>
        </w:rPr>
        <w:t xml:space="preserve"> (Tuesday, Wednesday and Friday) </w:t>
      </w:r>
    </w:p>
    <w:p w14:paraId="139B0E5E" w14:textId="77777777" w:rsidR="00C9563B" w:rsidRDefault="00C9563B" w:rsidP="002C0F4F">
      <w:pPr>
        <w:pStyle w:val="NoSpacing"/>
        <w:spacing w:line="360" w:lineRule="auto"/>
        <w:rPr>
          <w:rFonts w:ascii="Calibri" w:hAnsi="Calibri" w:cs="Calibri"/>
          <w:lang w:eastAsia="en-GB"/>
        </w:rPr>
      </w:pPr>
    </w:p>
    <w:p w14:paraId="5E07D836" w14:textId="60C195A1" w:rsidR="002C0F4F" w:rsidRPr="006C4F3D" w:rsidRDefault="002C0F4F" w:rsidP="002C0F4F">
      <w:pPr>
        <w:pStyle w:val="NoSpacing"/>
        <w:rPr>
          <w:rFonts w:ascii="Calibri" w:hAnsi="Calibri" w:cs="Calibri"/>
        </w:rPr>
      </w:pPr>
      <w:r w:rsidRPr="00852BB5">
        <w:rPr>
          <w:rFonts w:ascii="Calibri" w:eastAsia="Times New Roman" w:hAnsi="Calibri" w:cs="Calibri"/>
          <w:b/>
          <w:bCs/>
          <w:lang w:eastAsia="en-GB"/>
        </w:rPr>
        <w:t>Food and drink</w:t>
      </w:r>
      <w:r w:rsidRPr="006C4F3D">
        <w:rPr>
          <w:rFonts w:ascii="Calibri" w:eastAsia="Times New Roman" w:hAnsi="Calibri" w:cs="Calibri"/>
          <w:bCs/>
          <w:lang w:eastAsia="en-GB"/>
        </w:rPr>
        <w:t xml:space="preserve"> </w:t>
      </w:r>
      <w:r w:rsidRPr="006C4F3D">
        <w:rPr>
          <w:rFonts w:ascii="Calibri" w:eastAsia="Times New Roman" w:hAnsi="Calibri" w:cs="Calibri"/>
          <w:lang w:eastAsia="en-GB"/>
        </w:rPr>
        <w:br/>
      </w:r>
      <w:r w:rsidR="00C9563B">
        <w:rPr>
          <w:rFonts w:ascii="Calibri" w:hAnsi="Calibri" w:cs="Calibri"/>
        </w:rPr>
        <w:t>We provide snack each day and d</w:t>
      </w:r>
      <w:r w:rsidR="00C9563B" w:rsidRPr="006C4F3D">
        <w:rPr>
          <w:rFonts w:ascii="Calibri" w:hAnsi="Calibri" w:cs="Calibri"/>
        </w:rPr>
        <w:t>etails</w:t>
      </w:r>
      <w:r w:rsidR="00C9563B">
        <w:rPr>
          <w:rFonts w:ascii="Calibri" w:hAnsi="Calibri" w:cs="Calibri"/>
        </w:rPr>
        <w:t xml:space="preserve"> are</w:t>
      </w:r>
      <w:r w:rsidR="00C9563B" w:rsidRPr="006C4F3D">
        <w:rPr>
          <w:rFonts w:ascii="Calibri" w:hAnsi="Calibri" w:cs="Calibri"/>
        </w:rPr>
        <w:t xml:space="preserve"> displayed on our notice board.</w:t>
      </w:r>
      <w:r w:rsidR="00C9563B">
        <w:rPr>
          <w:rFonts w:ascii="Calibri" w:hAnsi="Calibri" w:cs="Calibri"/>
        </w:rPr>
        <w:t xml:space="preserve"> </w:t>
      </w:r>
      <w:r w:rsidRPr="00B602CE">
        <w:rPr>
          <w:rFonts w:ascii="Calibri" w:hAnsi="Calibri" w:cs="Calibri"/>
          <w:b/>
          <w:bCs/>
        </w:rPr>
        <w:t>We are a nut free setting</w:t>
      </w:r>
      <w:r w:rsidR="00C9563B">
        <w:rPr>
          <w:rFonts w:ascii="Calibri" w:hAnsi="Calibri" w:cs="Calibri"/>
        </w:rPr>
        <w:t>, however, a</w:t>
      </w:r>
      <w:r w:rsidRPr="006C4F3D">
        <w:rPr>
          <w:rFonts w:ascii="Calibri" w:hAnsi="Calibri" w:cs="Calibri"/>
        </w:rPr>
        <w:t xml:space="preserve">s cross contamination cannot be ruled out, a risk assessment is conducted for children with any known allergies. </w:t>
      </w:r>
      <w:r w:rsidR="00C9563B">
        <w:rPr>
          <w:rFonts w:ascii="Calibri" w:hAnsi="Calibri" w:cs="Calibri"/>
        </w:rPr>
        <w:t>We follow</w:t>
      </w:r>
      <w:r w:rsidRPr="006C4F3D">
        <w:rPr>
          <w:rFonts w:ascii="Calibri" w:hAnsi="Calibri" w:cs="Calibri"/>
        </w:rPr>
        <w:t xml:space="preserve"> food preparation guidance and ensure that all staff involved in the preparation and serving of food are suitably trained. </w:t>
      </w:r>
    </w:p>
    <w:p w14:paraId="6DFE876D" w14:textId="77777777" w:rsidR="002C0F4F" w:rsidRPr="006C4F3D" w:rsidRDefault="002C0F4F" w:rsidP="002C0F4F">
      <w:pPr>
        <w:pStyle w:val="NoSpacing"/>
        <w:rPr>
          <w:rFonts w:ascii="Calibri" w:hAnsi="Calibri" w:cs="Calibri"/>
        </w:rPr>
      </w:pPr>
    </w:p>
    <w:p w14:paraId="05A564C1" w14:textId="77777777" w:rsidR="00B96B41" w:rsidRPr="006E0693" w:rsidRDefault="00B96B41" w:rsidP="006C4F3D">
      <w:pPr>
        <w:pStyle w:val="NoSpacing"/>
        <w:rPr>
          <w:rFonts w:ascii="Calibri" w:hAnsi="Calibri" w:cs="Calibri"/>
          <w:b/>
          <w:lang w:eastAsia="en-GB"/>
        </w:rPr>
      </w:pPr>
      <w:r w:rsidRPr="006E0693">
        <w:rPr>
          <w:rFonts w:ascii="Calibri" w:hAnsi="Calibri" w:cs="Calibri"/>
          <w:b/>
          <w:lang w:eastAsia="en-GB"/>
        </w:rPr>
        <w:lastRenderedPageBreak/>
        <w:t>Settling in</w:t>
      </w:r>
    </w:p>
    <w:p w14:paraId="5D6E4B47" w14:textId="0F2A076C" w:rsidR="00181FB2" w:rsidRDefault="00B96B41" w:rsidP="006C4F3D">
      <w:pPr>
        <w:pStyle w:val="NoSpacing"/>
        <w:rPr>
          <w:rFonts w:ascii="Calibri" w:hAnsi="Calibri" w:cs="Calibri"/>
          <w:lang w:eastAsia="en-GB"/>
        </w:rPr>
      </w:pPr>
      <w:r w:rsidRPr="000F766A">
        <w:rPr>
          <w:rFonts w:ascii="Calibri" w:hAnsi="Calibri" w:cs="Calibri"/>
          <w:lang w:eastAsia="en-GB"/>
        </w:rPr>
        <w:t xml:space="preserve">Making sure your child is happy, secure and settled at </w:t>
      </w:r>
      <w:r w:rsidR="002A6750" w:rsidRPr="000F766A">
        <w:rPr>
          <w:rFonts w:ascii="Calibri" w:hAnsi="Calibri" w:cs="Calibri"/>
          <w:lang w:eastAsia="en-GB"/>
        </w:rPr>
        <w:t>pre-school</w:t>
      </w:r>
      <w:r w:rsidRPr="000F766A">
        <w:rPr>
          <w:rFonts w:ascii="Calibri" w:hAnsi="Calibri" w:cs="Calibri"/>
          <w:lang w:eastAsia="en-GB"/>
        </w:rPr>
        <w:t xml:space="preserve"> is a parent’s biggest concern and it’s also our top priority. We </w:t>
      </w:r>
      <w:r w:rsidR="002C0F4F" w:rsidRPr="000F766A">
        <w:rPr>
          <w:rFonts w:ascii="Calibri" w:hAnsi="Calibri" w:cs="Calibri"/>
          <w:lang w:eastAsia="en-GB"/>
        </w:rPr>
        <w:t xml:space="preserve">will work </w:t>
      </w:r>
      <w:r w:rsidR="000F766A" w:rsidRPr="000F766A">
        <w:rPr>
          <w:rFonts w:ascii="Calibri" w:hAnsi="Calibri" w:cs="Calibri"/>
          <w:lang w:eastAsia="en-GB"/>
        </w:rPr>
        <w:t>in partnership with you to ensure an easy transition to pre-school life.</w:t>
      </w:r>
    </w:p>
    <w:p w14:paraId="33709F1C" w14:textId="77777777" w:rsidR="002C0F4F" w:rsidRDefault="002C0F4F" w:rsidP="006C4F3D">
      <w:pPr>
        <w:pStyle w:val="NoSpacing"/>
        <w:rPr>
          <w:rFonts w:ascii="Calibri" w:hAnsi="Calibri" w:cs="Calibri"/>
          <w:lang w:eastAsia="en-GB"/>
        </w:rPr>
      </w:pPr>
    </w:p>
    <w:p w14:paraId="317D731F" w14:textId="49AF3A27" w:rsidR="00181FB2" w:rsidRDefault="00181FB2" w:rsidP="006C4F3D">
      <w:pPr>
        <w:pStyle w:val="NoSpacing"/>
        <w:rPr>
          <w:rFonts w:ascii="Calibri" w:hAnsi="Calibri" w:cs="Calibri"/>
          <w:b/>
          <w:lang w:eastAsia="en-GB"/>
        </w:rPr>
      </w:pPr>
      <w:r>
        <w:rPr>
          <w:rFonts w:ascii="Calibri" w:hAnsi="Calibri" w:cs="Calibri"/>
          <w:b/>
          <w:lang w:eastAsia="en-GB"/>
        </w:rPr>
        <w:t>Fees</w:t>
      </w:r>
    </w:p>
    <w:p w14:paraId="5FF32D25" w14:textId="12F31159" w:rsidR="00F00948" w:rsidRPr="00D36092" w:rsidRDefault="00F00948" w:rsidP="00F00948">
      <w:pPr>
        <w:pStyle w:val="NoSpacing"/>
        <w:rPr>
          <w:rFonts w:ascii="Calibri" w:hAnsi="Calibri" w:cs="Calibri"/>
        </w:rPr>
      </w:pPr>
      <w:r w:rsidRPr="00D36092">
        <w:rPr>
          <w:rFonts w:ascii="Calibri" w:hAnsi="Calibri" w:cs="Calibri"/>
        </w:rPr>
        <w:t>U</w:t>
      </w:r>
      <w:r w:rsidR="00EE578E" w:rsidRPr="00D36092">
        <w:rPr>
          <w:rFonts w:ascii="Calibri" w:hAnsi="Calibri" w:cs="Calibri"/>
        </w:rPr>
        <w:t>nfortunately</w:t>
      </w:r>
      <w:r w:rsidRPr="00D36092">
        <w:rPr>
          <w:rFonts w:ascii="Calibri" w:hAnsi="Calibri" w:cs="Calibri"/>
        </w:rPr>
        <w:t>, we</w:t>
      </w:r>
      <w:r w:rsidR="00EE578E" w:rsidRPr="00D36092">
        <w:rPr>
          <w:rFonts w:ascii="Calibri" w:hAnsi="Calibri" w:cs="Calibri"/>
        </w:rPr>
        <w:t xml:space="preserve"> had to make the difficult decision to increase our fees as of September 20</w:t>
      </w:r>
      <w:r w:rsidR="00D36092">
        <w:rPr>
          <w:rFonts w:ascii="Calibri" w:hAnsi="Calibri" w:cs="Calibri"/>
        </w:rPr>
        <w:t>2</w:t>
      </w:r>
      <w:r w:rsidR="00893DF9">
        <w:rPr>
          <w:rFonts w:ascii="Calibri" w:hAnsi="Calibri" w:cs="Calibri"/>
        </w:rPr>
        <w:t>5</w:t>
      </w:r>
      <w:r w:rsidR="00EE578E" w:rsidRPr="00D36092">
        <w:rPr>
          <w:rFonts w:ascii="Calibri" w:hAnsi="Calibri" w:cs="Calibri"/>
        </w:rPr>
        <w:t>.</w:t>
      </w:r>
      <w:r w:rsidR="00647425" w:rsidRPr="00D36092">
        <w:rPr>
          <w:rFonts w:ascii="Calibri" w:hAnsi="Calibri" w:cs="Calibri"/>
        </w:rPr>
        <w:t xml:space="preserve"> Our rates for the year 20</w:t>
      </w:r>
      <w:r w:rsidR="005379FB" w:rsidRPr="00D36092">
        <w:rPr>
          <w:rFonts w:ascii="Calibri" w:hAnsi="Calibri" w:cs="Calibri"/>
        </w:rPr>
        <w:t>2</w:t>
      </w:r>
      <w:r w:rsidR="00893DF9">
        <w:rPr>
          <w:rFonts w:ascii="Calibri" w:hAnsi="Calibri" w:cs="Calibri"/>
        </w:rPr>
        <w:t>5-2026</w:t>
      </w:r>
      <w:r w:rsidR="00647425" w:rsidRPr="00D36092">
        <w:rPr>
          <w:rFonts w:ascii="Calibri" w:hAnsi="Calibri" w:cs="Calibri"/>
        </w:rPr>
        <w:t xml:space="preserve"> are</w:t>
      </w:r>
      <w:r w:rsidRPr="00D36092">
        <w:rPr>
          <w:rFonts w:ascii="Calibri" w:hAnsi="Calibri" w:cs="Calibri"/>
        </w:rPr>
        <w:t>:</w:t>
      </w:r>
    </w:p>
    <w:p w14:paraId="0F17DDE7" w14:textId="77777777" w:rsidR="00F00948" w:rsidRPr="00D36092" w:rsidRDefault="00F00948" w:rsidP="00F00948">
      <w:pPr>
        <w:pStyle w:val="NoSpacing"/>
        <w:rPr>
          <w:rFonts w:ascii="Calibri" w:hAnsi="Calibri" w:cs="Calibri"/>
        </w:rPr>
      </w:pPr>
    </w:p>
    <w:p w14:paraId="21A8AB41" w14:textId="4C571B5C" w:rsidR="00F00948" w:rsidRPr="00D36092" w:rsidRDefault="00F00948" w:rsidP="00F00948">
      <w:pPr>
        <w:pStyle w:val="NoSpacing"/>
        <w:numPr>
          <w:ilvl w:val="0"/>
          <w:numId w:val="7"/>
        </w:numPr>
        <w:rPr>
          <w:rFonts w:ascii="Calibri" w:hAnsi="Calibri" w:cs="Calibri"/>
        </w:rPr>
      </w:pPr>
      <w:r w:rsidRPr="00D36092">
        <w:rPr>
          <w:rFonts w:ascii="Calibri" w:hAnsi="Calibri" w:cs="Calibri"/>
        </w:rPr>
        <w:t>For children of two to three years up to the term following their third birthday: £</w:t>
      </w:r>
      <w:r w:rsidR="001212CA">
        <w:rPr>
          <w:rFonts w:ascii="Calibri" w:hAnsi="Calibri" w:cs="Calibri"/>
        </w:rPr>
        <w:t>7</w:t>
      </w:r>
      <w:r w:rsidR="00380617" w:rsidRPr="00D36092">
        <w:rPr>
          <w:rFonts w:ascii="Calibri" w:hAnsi="Calibri" w:cs="Calibri"/>
        </w:rPr>
        <w:t>.</w:t>
      </w:r>
      <w:r w:rsidR="001D49C6">
        <w:rPr>
          <w:rFonts w:ascii="Calibri" w:hAnsi="Calibri" w:cs="Calibri"/>
        </w:rPr>
        <w:t>0</w:t>
      </w:r>
      <w:r w:rsidR="00380617" w:rsidRPr="00D36092">
        <w:rPr>
          <w:rFonts w:ascii="Calibri" w:hAnsi="Calibri" w:cs="Calibri"/>
        </w:rPr>
        <w:t>0</w:t>
      </w:r>
      <w:r w:rsidRPr="00D36092">
        <w:rPr>
          <w:rFonts w:ascii="Calibri" w:hAnsi="Calibri" w:cs="Calibri"/>
        </w:rPr>
        <w:t xml:space="preserve"> per hour.</w:t>
      </w:r>
    </w:p>
    <w:p w14:paraId="5EBEA943" w14:textId="4A243EB6" w:rsidR="00F00948" w:rsidRPr="00D36092" w:rsidRDefault="00F00948" w:rsidP="00F00948">
      <w:pPr>
        <w:pStyle w:val="NoSpacing"/>
        <w:numPr>
          <w:ilvl w:val="0"/>
          <w:numId w:val="7"/>
        </w:numPr>
        <w:rPr>
          <w:rFonts w:ascii="Calibri" w:hAnsi="Calibri" w:cs="Calibri"/>
        </w:rPr>
      </w:pPr>
      <w:r w:rsidRPr="00D36092">
        <w:rPr>
          <w:rFonts w:ascii="Calibri" w:hAnsi="Calibri" w:cs="Calibri"/>
        </w:rPr>
        <w:t>For children of three years upwards – from the term following their third birthday: £</w:t>
      </w:r>
      <w:r w:rsidR="001D49C6">
        <w:rPr>
          <w:rFonts w:ascii="Calibri" w:hAnsi="Calibri" w:cs="Calibri"/>
        </w:rPr>
        <w:t>7</w:t>
      </w:r>
      <w:r w:rsidR="00380617" w:rsidRPr="00D36092">
        <w:rPr>
          <w:rFonts w:ascii="Calibri" w:hAnsi="Calibri" w:cs="Calibri"/>
        </w:rPr>
        <w:t>.</w:t>
      </w:r>
      <w:r w:rsidR="001212CA">
        <w:rPr>
          <w:rFonts w:ascii="Calibri" w:hAnsi="Calibri" w:cs="Calibri"/>
        </w:rPr>
        <w:t>5</w:t>
      </w:r>
      <w:r w:rsidR="00380617" w:rsidRPr="00D36092">
        <w:rPr>
          <w:rFonts w:ascii="Calibri" w:hAnsi="Calibri" w:cs="Calibri"/>
        </w:rPr>
        <w:t>0</w:t>
      </w:r>
      <w:r w:rsidRPr="00D36092">
        <w:rPr>
          <w:rFonts w:ascii="Calibri" w:hAnsi="Calibri" w:cs="Calibri"/>
        </w:rPr>
        <w:t xml:space="preserve"> per hour. This charge only applies to any hours over the free entitlement.</w:t>
      </w:r>
    </w:p>
    <w:p w14:paraId="3A87857B" w14:textId="77777777" w:rsidR="006E0693" w:rsidRPr="006C4F3D" w:rsidRDefault="006E0693" w:rsidP="006C4F3D">
      <w:pPr>
        <w:pStyle w:val="NoSpacing"/>
        <w:rPr>
          <w:rFonts w:ascii="Calibri" w:hAnsi="Calibri" w:cs="Calibri"/>
          <w:lang w:eastAsia="en-GB"/>
        </w:rPr>
      </w:pPr>
    </w:p>
    <w:p w14:paraId="47089C52" w14:textId="77777777" w:rsidR="007D31F1" w:rsidRPr="006C4F3D" w:rsidRDefault="009A1BD7" w:rsidP="006C4F3D">
      <w:pPr>
        <w:pStyle w:val="NoSpacing"/>
        <w:rPr>
          <w:rFonts w:ascii="Calibri" w:hAnsi="Calibri" w:cs="Calibri"/>
          <w:lang w:val="en-US"/>
        </w:rPr>
      </w:pPr>
      <w:r w:rsidRPr="006E0693">
        <w:rPr>
          <w:rFonts w:ascii="Calibri" w:eastAsia="Times New Roman" w:hAnsi="Calibri" w:cs="Calibri"/>
          <w:b/>
          <w:bCs/>
          <w:lang w:eastAsia="en-GB"/>
        </w:rPr>
        <w:t>Early Years Entitlement</w:t>
      </w:r>
      <w:r w:rsidRPr="006C4F3D">
        <w:rPr>
          <w:rFonts w:ascii="Calibri" w:eastAsia="Times New Roman" w:hAnsi="Calibri" w:cs="Calibri"/>
          <w:lang w:eastAsia="en-GB"/>
        </w:rPr>
        <w:br/>
      </w:r>
      <w:r w:rsidR="00082D88" w:rsidRPr="006C4F3D">
        <w:rPr>
          <w:rFonts w:ascii="Calibri" w:hAnsi="Calibri" w:cs="Calibri"/>
          <w:lang w:val="en-US"/>
        </w:rPr>
        <w:t>A</w:t>
      </w:r>
      <w:r w:rsidRPr="006C4F3D">
        <w:rPr>
          <w:rFonts w:ascii="Calibri" w:hAnsi="Calibri" w:cs="Calibri"/>
          <w:lang w:val="en-US"/>
        </w:rPr>
        <w:t>ll families are entitled to up to 570 hours per year of free early year’s education from the term following their child's third birthday</w:t>
      </w:r>
      <w:r w:rsidR="00082D88" w:rsidRPr="006C4F3D">
        <w:rPr>
          <w:rFonts w:ascii="Calibri" w:hAnsi="Calibri" w:cs="Calibri"/>
          <w:lang w:val="en-US"/>
        </w:rPr>
        <w:t xml:space="preserve"> (the universal entitlement)</w:t>
      </w:r>
      <w:r w:rsidRPr="006C4F3D">
        <w:rPr>
          <w:rFonts w:ascii="Calibri" w:hAnsi="Calibri" w:cs="Calibri"/>
          <w:lang w:val="en-US"/>
        </w:rPr>
        <w:t>: this equates to 15 h</w:t>
      </w:r>
      <w:r w:rsidR="00952546" w:rsidRPr="006C4F3D">
        <w:rPr>
          <w:rFonts w:ascii="Calibri" w:hAnsi="Calibri" w:cs="Calibri"/>
          <w:lang w:val="en-US"/>
        </w:rPr>
        <w:t>ours per week during term time.</w:t>
      </w:r>
      <w:r w:rsidR="007D31F1" w:rsidRPr="006C4F3D">
        <w:rPr>
          <w:rFonts w:ascii="Calibri" w:hAnsi="Calibri" w:cs="Calibri"/>
          <w:lang w:val="en-US"/>
        </w:rPr>
        <w:t xml:space="preserve"> Families claiming </w:t>
      </w:r>
      <w:proofErr w:type="gramStart"/>
      <w:r w:rsidR="007D31F1" w:rsidRPr="006C4F3D">
        <w:rPr>
          <w:rFonts w:ascii="Calibri" w:hAnsi="Calibri" w:cs="Calibri"/>
          <w:lang w:val="en-US"/>
        </w:rPr>
        <w:t>the free</w:t>
      </w:r>
      <w:proofErr w:type="gramEnd"/>
      <w:r w:rsidR="007D31F1" w:rsidRPr="006C4F3D">
        <w:rPr>
          <w:rFonts w:ascii="Calibri" w:hAnsi="Calibri" w:cs="Calibri"/>
          <w:lang w:val="en-US"/>
        </w:rPr>
        <w:t xml:space="preserve"> entitlement will be asked to provide proof of the child’s date of birth (birth certificate, passport) and to complete an FE1 form. </w:t>
      </w:r>
    </w:p>
    <w:p w14:paraId="3061E369" w14:textId="77777777" w:rsidR="00952546" w:rsidRPr="006C4F3D" w:rsidRDefault="007D31F1" w:rsidP="006C4F3D">
      <w:pPr>
        <w:pStyle w:val="NoSpacing"/>
        <w:rPr>
          <w:rFonts w:ascii="Calibri" w:hAnsi="Calibri" w:cs="Calibri"/>
          <w:lang w:val="en-US"/>
        </w:rPr>
      </w:pPr>
      <w:r w:rsidRPr="006C4F3D">
        <w:rPr>
          <w:rFonts w:ascii="Calibri" w:hAnsi="Calibri" w:cs="Calibri"/>
          <w:lang w:val="en-US"/>
        </w:rPr>
        <w:t xml:space="preserve"> </w:t>
      </w:r>
    </w:p>
    <w:p w14:paraId="365E0305" w14:textId="3985C859" w:rsidR="00223FD2" w:rsidRPr="006C4F3D" w:rsidRDefault="00223FD2" w:rsidP="006C4F3D">
      <w:pPr>
        <w:pStyle w:val="NoSpacing"/>
        <w:rPr>
          <w:rFonts w:ascii="Calibri" w:hAnsi="Calibri" w:cs="Calibri"/>
          <w:color w:val="000000"/>
        </w:rPr>
      </w:pPr>
      <w:r w:rsidRPr="006C4F3D">
        <w:rPr>
          <w:rFonts w:ascii="Calibri" w:hAnsi="Calibri" w:cs="Calibri"/>
          <w:lang w:val="en-US"/>
        </w:rPr>
        <w:t>In addition</w:t>
      </w:r>
      <w:r w:rsidR="00952546" w:rsidRPr="006C4F3D">
        <w:rPr>
          <w:rFonts w:ascii="Calibri" w:hAnsi="Calibri" w:cs="Calibri"/>
          <w:lang w:val="en-US"/>
        </w:rPr>
        <w:t xml:space="preserve">, working parents can apply for </w:t>
      </w:r>
      <w:r w:rsidR="00893DF9">
        <w:rPr>
          <w:rFonts w:ascii="Calibri" w:hAnsi="Calibri" w:cs="Calibri"/>
          <w:lang w:val="en-US"/>
        </w:rPr>
        <w:t>up to 30</w:t>
      </w:r>
      <w:r w:rsidR="00952546" w:rsidRPr="006C4F3D">
        <w:rPr>
          <w:rFonts w:ascii="Calibri" w:hAnsi="Calibri" w:cs="Calibri"/>
          <w:lang w:val="en-US"/>
        </w:rPr>
        <w:t xml:space="preserve"> hours per week</w:t>
      </w:r>
      <w:r w:rsidR="00082D88" w:rsidRPr="006C4F3D">
        <w:rPr>
          <w:rFonts w:ascii="Calibri" w:hAnsi="Calibri" w:cs="Calibri"/>
          <w:lang w:val="en-US"/>
        </w:rPr>
        <w:t xml:space="preserve"> (the extended entitlement)</w:t>
      </w:r>
      <w:r w:rsidR="00952546" w:rsidRPr="006C4F3D">
        <w:rPr>
          <w:rFonts w:ascii="Calibri" w:hAnsi="Calibri" w:cs="Calibri"/>
          <w:lang w:val="en-US"/>
        </w:rPr>
        <w:t xml:space="preserve">. </w:t>
      </w:r>
      <w:r w:rsidR="00A60F79" w:rsidRPr="006C4F3D">
        <w:rPr>
          <w:rStyle w:val="Hyperlink"/>
          <w:rFonts w:ascii="Calibri" w:hAnsi="Calibri" w:cs="Calibri"/>
          <w:color w:val="auto"/>
          <w:u w:val="none"/>
        </w:rPr>
        <w:t xml:space="preserve">Parents need to check their eligibility through the </w:t>
      </w:r>
      <w:r w:rsidR="00893DF9">
        <w:rPr>
          <w:rFonts w:ascii="Calibri" w:hAnsi="Calibri" w:cs="Calibri"/>
        </w:rPr>
        <w:t xml:space="preserve">Gov.uk website </w:t>
      </w:r>
      <w:hyperlink r:id="rId7" w:history="1">
        <w:r w:rsidR="00893DF9" w:rsidRPr="00893DF9">
          <w:rPr>
            <w:rStyle w:val="Hyperlink"/>
            <w:rFonts w:ascii="Calibri" w:hAnsi="Calibri" w:cs="Calibri"/>
          </w:rPr>
          <w:t>Eligibility for 30 hours childcare - Best Start in Life</w:t>
        </w:r>
      </w:hyperlink>
      <w:r w:rsidRPr="006C4F3D">
        <w:rPr>
          <w:rStyle w:val="Hyperlink"/>
          <w:rFonts w:ascii="Calibri" w:hAnsi="Calibri" w:cs="Calibri"/>
          <w:color w:val="auto"/>
          <w:u w:val="none"/>
        </w:rPr>
        <w:t xml:space="preserve"> </w:t>
      </w:r>
    </w:p>
    <w:p w14:paraId="4FA6A26B" w14:textId="7C92ABD7" w:rsidR="00223FD2" w:rsidRPr="006C4F3D" w:rsidRDefault="00223FD2" w:rsidP="006C4F3D">
      <w:pPr>
        <w:pStyle w:val="NoSpacing"/>
        <w:rPr>
          <w:rFonts w:ascii="Calibri" w:hAnsi="Calibri" w:cs="Calibri"/>
          <w:color w:val="000000"/>
        </w:rPr>
      </w:pPr>
      <w:r w:rsidRPr="006C4F3D">
        <w:rPr>
          <w:rStyle w:val="Hyperlink"/>
          <w:rFonts w:ascii="Calibri" w:hAnsi="Calibri" w:cs="Calibri"/>
          <w:color w:val="auto"/>
          <w:u w:val="none"/>
        </w:rPr>
        <w:t>I</w:t>
      </w:r>
      <w:r w:rsidR="007D31F1" w:rsidRPr="006C4F3D">
        <w:rPr>
          <w:rStyle w:val="Hyperlink"/>
          <w:rFonts w:ascii="Calibri" w:hAnsi="Calibri" w:cs="Calibri"/>
          <w:color w:val="auto"/>
          <w:u w:val="none"/>
        </w:rPr>
        <w:t>f successful they wil</w:t>
      </w:r>
      <w:r w:rsidR="00082D88" w:rsidRPr="006C4F3D">
        <w:rPr>
          <w:rStyle w:val="Hyperlink"/>
          <w:rFonts w:ascii="Calibri" w:hAnsi="Calibri" w:cs="Calibri"/>
          <w:color w:val="auto"/>
          <w:u w:val="none"/>
        </w:rPr>
        <w:t xml:space="preserve">l be issued a </w:t>
      </w:r>
      <w:r w:rsidR="007D31F1" w:rsidRPr="006C4F3D">
        <w:rPr>
          <w:rStyle w:val="Hyperlink"/>
          <w:rFonts w:ascii="Calibri" w:hAnsi="Calibri" w:cs="Calibri"/>
          <w:color w:val="auto"/>
          <w:u w:val="none"/>
        </w:rPr>
        <w:t xml:space="preserve">code, </w:t>
      </w:r>
      <w:r w:rsidR="001212CA">
        <w:rPr>
          <w:rStyle w:val="Hyperlink"/>
          <w:rFonts w:ascii="Calibri" w:hAnsi="Calibri" w:cs="Calibri"/>
          <w:color w:val="auto"/>
          <w:u w:val="none"/>
        </w:rPr>
        <w:t>which will need to be shared with settings they attend.</w:t>
      </w:r>
    </w:p>
    <w:p w14:paraId="46B1C746" w14:textId="77777777" w:rsidR="009A1BD7" w:rsidRPr="006C4F3D" w:rsidRDefault="00A60F79" w:rsidP="006C4F3D">
      <w:pPr>
        <w:pStyle w:val="NoSpacing"/>
        <w:rPr>
          <w:rStyle w:val="Hyperlink"/>
          <w:rFonts w:ascii="Calibri" w:hAnsi="Calibri" w:cs="Calibri"/>
          <w:color w:val="auto"/>
          <w:u w:val="none"/>
        </w:rPr>
      </w:pPr>
      <w:r w:rsidRPr="006C4F3D">
        <w:rPr>
          <w:rStyle w:val="Hyperlink"/>
          <w:rFonts w:ascii="Calibri" w:hAnsi="Calibri" w:cs="Calibri"/>
          <w:color w:val="auto"/>
          <w:u w:val="none"/>
        </w:rPr>
        <w:t>Eligibility must be reconfirmed every 3 months. Further information can be found on the Childcare Choices website.</w:t>
      </w:r>
    </w:p>
    <w:p w14:paraId="2D36B18E" w14:textId="77777777" w:rsidR="00A60F79" w:rsidRPr="006C4F3D" w:rsidRDefault="00A60F79" w:rsidP="006C4F3D">
      <w:pPr>
        <w:pStyle w:val="NoSpacing"/>
        <w:rPr>
          <w:rFonts w:ascii="Calibri" w:hAnsi="Calibri" w:cs="Calibri"/>
          <w:u w:val="single"/>
        </w:rPr>
      </w:pPr>
    </w:p>
    <w:p w14:paraId="2646685C" w14:textId="3B6A5670" w:rsidR="00C31AFF" w:rsidRDefault="00952546" w:rsidP="006C4F3D">
      <w:pPr>
        <w:pStyle w:val="NoSpacing"/>
        <w:rPr>
          <w:rFonts w:ascii="Calibri" w:hAnsi="Calibri" w:cs="Calibri"/>
        </w:rPr>
      </w:pPr>
      <w:r w:rsidRPr="006C4F3D">
        <w:rPr>
          <w:rFonts w:ascii="Calibri" w:hAnsi="Calibri" w:cs="Calibri"/>
          <w:lang w:val="en-US"/>
        </w:rPr>
        <w:t>C</w:t>
      </w:r>
      <w:r w:rsidR="009A1BD7" w:rsidRPr="006C4F3D">
        <w:rPr>
          <w:rFonts w:ascii="Calibri" w:hAnsi="Calibri" w:cs="Calibri"/>
          <w:lang w:val="en-US"/>
        </w:rPr>
        <w:t xml:space="preserve">hildren who meet certain eligibility criteria are entitled to 15 hours per week of free early year’s education from the term after their second birthday. </w:t>
      </w:r>
      <w:r w:rsidR="00C31AFF" w:rsidRPr="006C4F3D">
        <w:rPr>
          <w:rFonts w:ascii="Calibri" w:hAnsi="Calibri" w:cs="Calibri"/>
        </w:rPr>
        <w:t>To find out if you are eligible visit</w:t>
      </w:r>
    </w:p>
    <w:p w14:paraId="7982CF4A" w14:textId="77777777" w:rsidR="00112CAE" w:rsidRPr="006C4F3D" w:rsidRDefault="00112CAE" w:rsidP="006C4F3D">
      <w:pPr>
        <w:pStyle w:val="NoSpacing"/>
        <w:rPr>
          <w:rFonts w:ascii="Calibri" w:hAnsi="Calibri" w:cs="Calibri"/>
        </w:rPr>
      </w:pPr>
    </w:p>
    <w:p w14:paraId="32E73F6D" w14:textId="2ED2FF16" w:rsidR="00852BB5" w:rsidRDefault="00C31AFF" w:rsidP="006C4F3D">
      <w:pPr>
        <w:pStyle w:val="NoSpacing"/>
        <w:rPr>
          <w:rStyle w:val="Hyperlink"/>
          <w:rFonts w:ascii="Calibri" w:hAnsi="Calibri" w:cs="Calibri"/>
        </w:rPr>
      </w:pPr>
      <w:hyperlink r:id="rId8" w:history="1">
        <w:r w:rsidRPr="006C4F3D">
          <w:rPr>
            <w:rStyle w:val="Hyperlink"/>
            <w:rFonts w:ascii="Calibri" w:hAnsi="Calibri" w:cs="Calibri"/>
          </w:rPr>
          <w:t>https://www.derbyshire.gov.uk/education/early_years_childcare/early_learning_free_places/free_places_two/default.asp</w:t>
        </w:r>
      </w:hyperlink>
    </w:p>
    <w:p w14:paraId="6F90B383" w14:textId="77777777" w:rsidR="000708E7" w:rsidRDefault="000708E7" w:rsidP="006C4F3D">
      <w:pPr>
        <w:pStyle w:val="NoSpacing"/>
        <w:rPr>
          <w:rStyle w:val="Hyperlink"/>
          <w:rFonts w:ascii="Calibri" w:hAnsi="Calibri" w:cs="Calibri"/>
        </w:rPr>
      </w:pPr>
    </w:p>
    <w:p w14:paraId="02B33851" w14:textId="6C78F729" w:rsidR="00C31AFF" w:rsidRDefault="00C31AFF" w:rsidP="006C4F3D">
      <w:pPr>
        <w:pStyle w:val="NoSpacing"/>
        <w:rPr>
          <w:rFonts w:ascii="Calibri" w:hAnsi="Calibri" w:cs="Calibri"/>
        </w:rPr>
      </w:pPr>
      <w:r w:rsidRPr="006C4F3D">
        <w:rPr>
          <w:rFonts w:ascii="Calibri" w:hAnsi="Calibri" w:cs="Calibri"/>
        </w:rPr>
        <w:t>and follow the link to the parent portal</w:t>
      </w:r>
    </w:p>
    <w:p w14:paraId="77AED36E" w14:textId="77777777" w:rsidR="00852BB5" w:rsidRPr="00852BB5" w:rsidRDefault="00852BB5" w:rsidP="006C4F3D">
      <w:pPr>
        <w:pStyle w:val="NoSpacing"/>
        <w:rPr>
          <w:rFonts w:ascii="Calibri" w:hAnsi="Calibri" w:cs="Calibri"/>
          <w:color w:val="0000FF"/>
          <w:u w:val="single"/>
        </w:rPr>
      </w:pPr>
    </w:p>
    <w:p w14:paraId="30842B4E" w14:textId="7DA1101A" w:rsidR="00C31AFF" w:rsidRDefault="00C31AFF" w:rsidP="006C4F3D">
      <w:pPr>
        <w:pStyle w:val="NoSpacing"/>
        <w:rPr>
          <w:rFonts w:ascii="Calibri" w:hAnsi="Calibri" w:cs="Calibri"/>
        </w:rPr>
      </w:pPr>
      <w:r w:rsidRPr="006C4F3D">
        <w:rPr>
          <w:rFonts w:ascii="Calibri" w:hAnsi="Calibri" w:cs="Calibri"/>
        </w:rPr>
        <w:t>or text “Child” to 86555 (texts cost 10p)</w:t>
      </w:r>
    </w:p>
    <w:p w14:paraId="26F3A6BD" w14:textId="77777777" w:rsidR="00852BB5" w:rsidRPr="006C4F3D" w:rsidRDefault="00852BB5" w:rsidP="006C4F3D">
      <w:pPr>
        <w:pStyle w:val="NoSpacing"/>
        <w:rPr>
          <w:rFonts w:ascii="Calibri" w:hAnsi="Calibri" w:cs="Calibri"/>
        </w:rPr>
      </w:pPr>
    </w:p>
    <w:p w14:paraId="597E2BCC" w14:textId="61DA0799" w:rsidR="00C31AFF" w:rsidRDefault="00C31AFF" w:rsidP="006C4F3D">
      <w:pPr>
        <w:pStyle w:val="NoSpacing"/>
        <w:rPr>
          <w:rFonts w:ascii="Calibri" w:hAnsi="Calibri" w:cs="Calibri"/>
        </w:rPr>
      </w:pPr>
      <w:r w:rsidRPr="006C4F3D">
        <w:rPr>
          <w:rFonts w:ascii="Calibri" w:hAnsi="Calibri" w:cs="Calibri"/>
        </w:rPr>
        <w:t>or call DCC from 9am to 5pm, Monday to Friday on 01629 539316 / 539317 / 539319</w:t>
      </w:r>
    </w:p>
    <w:p w14:paraId="442B5C3F" w14:textId="77777777" w:rsidR="002C0F4F" w:rsidRDefault="002C0F4F" w:rsidP="006C4F3D">
      <w:pPr>
        <w:pStyle w:val="NoSpacing"/>
        <w:rPr>
          <w:rFonts w:ascii="Calibri" w:hAnsi="Calibri" w:cs="Calibri"/>
        </w:rPr>
      </w:pPr>
    </w:p>
    <w:p w14:paraId="2A49B82F" w14:textId="77777777" w:rsidR="002C0F4F" w:rsidRDefault="002C0F4F" w:rsidP="002C0F4F">
      <w:pPr>
        <w:pStyle w:val="NoSpacing"/>
        <w:rPr>
          <w:rFonts w:ascii="Calibri" w:hAnsi="Calibri" w:cs="Calibri"/>
          <w:b/>
        </w:rPr>
      </w:pPr>
      <w:r>
        <w:rPr>
          <w:rFonts w:ascii="Calibri" w:hAnsi="Calibri" w:cs="Calibri"/>
          <w:b/>
        </w:rPr>
        <w:t>Fundraising</w:t>
      </w:r>
    </w:p>
    <w:p w14:paraId="692BAC94" w14:textId="6F6362CF" w:rsidR="002C0F4F" w:rsidRDefault="002C0F4F" w:rsidP="002C0F4F">
      <w:pPr>
        <w:pStyle w:val="NoSpacing"/>
        <w:rPr>
          <w:rFonts w:ascii="Calibri" w:hAnsi="Calibri" w:cs="Calibri"/>
        </w:rPr>
      </w:pPr>
      <w:r>
        <w:rPr>
          <w:rFonts w:ascii="Calibri" w:hAnsi="Calibri" w:cs="Calibri"/>
        </w:rPr>
        <w:t xml:space="preserve">We run </w:t>
      </w:r>
      <w:proofErr w:type="gramStart"/>
      <w:r>
        <w:rPr>
          <w:rFonts w:ascii="Calibri" w:hAnsi="Calibri" w:cs="Calibri"/>
        </w:rPr>
        <w:t>a number of</w:t>
      </w:r>
      <w:proofErr w:type="gramEnd"/>
      <w:r>
        <w:rPr>
          <w:rFonts w:ascii="Calibri" w:hAnsi="Calibri" w:cs="Calibri"/>
        </w:rPr>
        <w:t xml:space="preserve"> fundraising events throughout the year and would welcome your </w:t>
      </w:r>
      <w:proofErr w:type="gramStart"/>
      <w:r>
        <w:rPr>
          <w:rFonts w:ascii="Calibri" w:hAnsi="Calibri" w:cs="Calibri"/>
        </w:rPr>
        <w:t>support,</w:t>
      </w:r>
      <w:proofErr w:type="gramEnd"/>
      <w:r>
        <w:rPr>
          <w:rFonts w:ascii="Calibri" w:hAnsi="Calibri" w:cs="Calibri"/>
        </w:rPr>
        <w:t xml:space="preserve"> we are always looking for new volunteers to join our team of supporters. The playgroup is registered with </w:t>
      </w:r>
      <w:proofErr w:type="spellStart"/>
      <w:r>
        <w:rPr>
          <w:rFonts w:ascii="Calibri" w:hAnsi="Calibri" w:cs="Calibri"/>
        </w:rPr>
        <w:t>Easyfundraising</w:t>
      </w:r>
      <w:proofErr w:type="spellEnd"/>
      <w:r w:rsidR="00C9563B">
        <w:rPr>
          <w:rFonts w:ascii="Calibri" w:hAnsi="Calibri" w:cs="Calibri"/>
        </w:rPr>
        <w:t xml:space="preserve"> </w:t>
      </w:r>
      <w:r>
        <w:rPr>
          <w:rFonts w:ascii="Calibri" w:hAnsi="Calibri" w:cs="Calibri"/>
        </w:rPr>
        <w:t>which raise</w:t>
      </w:r>
      <w:r w:rsidR="000F766A">
        <w:rPr>
          <w:rFonts w:ascii="Calibri" w:hAnsi="Calibri" w:cs="Calibri"/>
        </w:rPr>
        <w:t>s</w:t>
      </w:r>
      <w:r>
        <w:rPr>
          <w:rFonts w:ascii="Calibri" w:hAnsi="Calibri" w:cs="Calibri"/>
        </w:rPr>
        <w:t xml:space="preserve"> funds as you shop online, get in touch if you would like to know more.</w:t>
      </w:r>
    </w:p>
    <w:p w14:paraId="4B888ADF" w14:textId="77777777" w:rsidR="002C0F4F" w:rsidRPr="00442817" w:rsidRDefault="002C0F4F" w:rsidP="002C0F4F">
      <w:pPr>
        <w:pStyle w:val="NoSpacing"/>
        <w:rPr>
          <w:rFonts w:ascii="Calibri" w:hAnsi="Calibri" w:cs="Calibri"/>
          <w:b/>
        </w:rPr>
      </w:pPr>
      <w:r>
        <w:rPr>
          <w:rFonts w:ascii="Calibri" w:hAnsi="Calibri" w:cs="Calibri"/>
        </w:rPr>
        <w:t>In addition, p</w:t>
      </w:r>
      <w:r w:rsidRPr="00EB545C">
        <w:rPr>
          <w:rFonts w:ascii="Calibri" w:hAnsi="Calibri" w:cs="Calibri"/>
        </w:rPr>
        <w:t>arents can make a voluntary donation towards the cost of snack; the suggested amount is based on 10p per hour attended. You will find this optional extra itemised on your invoice. We are registered for Gift Aid which is a quick and easy way to increase the value of any donations you make, please ask in setting for a form.</w:t>
      </w:r>
    </w:p>
    <w:p w14:paraId="04626F33" w14:textId="7A0D4C4E" w:rsidR="00112CAE" w:rsidRDefault="00112CAE" w:rsidP="006C4F3D">
      <w:pPr>
        <w:pStyle w:val="NoSpacing"/>
        <w:rPr>
          <w:rFonts w:ascii="Calibri" w:hAnsi="Calibri" w:cs="Calibri"/>
        </w:rPr>
      </w:pPr>
    </w:p>
    <w:p w14:paraId="1FDE4B6A" w14:textId="0A632AAB" w:rsidR="005E7B79" w:rsidRPr="006C4F3D" w:rsidRDefault="009A1BD7" w:rsidP="006C4F3D">
      <w:pPr>
        <w:pStyle w:val="NoSpacing"/>
        <w:rPr>
          <w:rFonts w:ascii="Calibri" w:hAnsi="Calibri" w:cs="Calibri"/>
        </w:rPr>
      </w:pPr>
      <w:r w:rsidRPr="00852BB5">
        <w:rPr>
          <w:rFonts w:ascii="Calibri" w:eastAsia="Times New Roman" w:hAnsi="Calibri" w:cs="Calibri"/>
          <w:b/>
          <w:bCs/>
          <w:lang w:eastAsia="en-GB"/>
        </w:rPr>
        <w:t>Sharing Information</w:t>
      </w:r>
      <w:r w:rsidRPr="006C4F3D">
        <w:rPr>
          <w:rFonts w:ascii="Calibri" w:eastAsia="Times New Roman" w:hAnsi="Calibri" w:cs="Calibri"/>
          <w:bCs/>
          <w:lang w:eastAsia="en-GB"/>
        </w:rPr>
        <w:t xml:space="preserve"> </w:t>
      </w:r>
      <w:r w:rsidRPr="006C4F3D">
        <w:rPr>
          <w:rFonts w:ascii="Calibri" w:hAnsi="Calibri" w:cs="Calibri"/>
          <w:lang w:eastAsia="en-GB"/>
        </w:rPr>
        <w:br/>
      </w:r>
      <w:r w:rsidR="002B0793" w:rsidRPr="006C4F3D">
        <w:rPr>
          <w:rFonts w:ascii="Calibri" w:hAnsi="Calibri" w:cs="Calibri"/>
        </w:rPr>
        <w:t xml:space="preserve">Any personal information you supply to us will be collected, stored and used in accordance with the principles of the </w:t>
      </w:r>
      <w:r w:rsidR="001D49C6">
        <w:rPr>
          <w:rFonts w:ascii="Calibri" w:hAnsi="Calibri" w:cs="Calibri"/>
        </w:rPr>
        <w:t>Data P</w:t>
      </w:r>
      <w:r w:rsidR="00B24F81">
        <w:rPr>
          <w:rFonts w:ascii="Calibri" w:hAnsi="Calibri" w:cs="Calibri"/>
        </w:rPr>
        <w:t xml:space="preserve">rotection Act </w:t>
      </w:r>
      <w:r w:rsidR="002B0793" w:rsidRPr="006C4F3D">
        <w:rPr>
          <w:rFonts w:ascii="Calibri" w:hAnsi="Calibri" w:cs="Calibri"/>
        </w:rPr>
        <w:t xml:space="preserve">and our Confidentiality and Client Access to Records Policy. </w:t>
      </w:r>
      <w:r w:rsidR="006F34C8" w:rsidRPr="006C4F3D">
        <w:rPr>
          <w:rFonts w:ascii="Calibri" w:hAnsi="Calibri" w:cs="Calibri"/>
        </w:rPr>
        <w:t xml:space="preserve">We explain how your data is processed, collected, kept </w:t>
      </w:r>
      <w:proofErr w:type="gramStart"/>
      <w:r w:rsidR="006F34C8" w:rsidRPr="006C4F3D">
        <w:rPr>
          <w:rFonts w:ascii="Calibri" w:hAnsi="Calibri" w:cs="Calibri"/>
        </w:rPr>
        <w:t>up-to-date</w:t>
      </w:r>
      <w:proofErr w:type="gramEnd"/>
      <w:r w:rsidR="006F34C8" w:rsidRPr="006C4F3D">
        <w:rPr>
          <w:rFonts w:ascii="Calibri" w:hAnsi="Calibri" w:cs="Calibri"/>
        </w:rPr>
        <w:t xml:space="preserve"> in our Privacy Notice which is given to you at the point of registration.</w:t>
      </w:r>
      <w:r w:rsidR="002B0793" w:rsidRPr="006C4F3D">
        <w:rPr>
          <w:rFonts w:ascii="Calibri" w:hAnsi="Calibri" w:cs="Calibri"/>
        </w:rPr>
        <w:t xml:space="preserve"> </w:t>
      </w:r>
      <w:r w:rsidR="005E7B79" w:rsidRPr="006C4F3D">
        <w:rPr>
          <w:rFonts w:ascii="Calibri" w:hAnsi="Calibri" w:cs="Calibri"/>
        </w:rPr>
        <w:t>We will always seek your consent where we need to share information about your child with any other professional or agency. We are required by law to override your refusal to give consent only in specific circumstances where the child or someone in the family may be in danger if we do not share that information.</w:t>
      </w:r>
    </w:p>
    <w:p w14:paraId="2DFFF31B" w14:textId="77777777" w:rsidR="005E7B79" w:rsidRPr="006C4F3D" w:rsidRDefault="005E7B79" w:rsidP="006C4F3D">
      <w:pPr>
        <w:pStyle w:val="NoSpacing"/>
        <w:rPr>
          <w:rFonts w:ascii="Calibri" w:hAnsi="Calibri" w:cs="Calibri"/>
        </w:rPr>
      </w:pPr>
    </w:p>
    <w:p w14:paraId="4F1E253B" w14:textId="77777777" w:rsidR="002B0793" w:rsidRPr="006C4F3D" w:rsidRDefault="00C31AFF" w:rsidP="006C4F3D">
      <w:pPr>
        <w:pStyle w:val="NoSpacing"/>
        <w:rPr>
          <w:rFonts w:ascii="Calibri" w:hAnsi="Calibri" w:cs="Calibri"/>
          <w:lang w:eastAsia="en-GB"/>
        </w:rPr>
      </w:pPr>
      <w:r w:rsidRPr="006C4F3D">
        <w:rPr>
          <w:rFonts w:ascii="Calibri" w:hAnsi="Calibri" w:cs="Calibri"/>
          <w:lang w:eastAsia="en-GB"/>
        </w:rPr>
        <w:t xml:space="preserve">Parents are requested to inform the pre-school of any changes to the information kept by the pre-school. </w:t>
      </w:r>
    </w:p>
    <w:p w14:paraId="52871AC7" w14:textId="77777777" w:rsidR="002B0793" w:rsidRPr="006C4F3D" w:rsidRDefault="002B0793" w:rsidP="006C4F3D">
      <w:pPr>
        <w:pStyle w:val="NoSpacing"/>
        <w:rPr>
          <w:rFonts w:ascii="Calibri" w:hAnsi="Calibri" w:cs="Calibri"/>
          <w:lang w:eastAsia="en-GB"/>
        </w:rPr>
      </w:pPr>
    </w:p>
    <w:p w14:paraId="241B3609" w14:textId="3AF68C40" w:rsidR="00C31AFF" w:rsidRPr="006C4F3D" w:rsidRDefault="00C31AFF" w:rsidP="006C4F3D">
      <w:pPr>
        <w:pStyle w:val="NoSpacing"/>
        <w:rPr>
          <w:rFonts w:ascii="Calibri" w:hAnsi="Calibri" w:cs="Calibri"/>
          <w:lang w:eastAsia="en-GB"/>
        </w:rPr>
      </w:pPr>
      <w:r w:rsidRPr="006C4F3D">
        <w:rPr>
          <w:rFonts w:ascii="Calibri" w:hAnsi="Calibri" w:cs="Calibri"/>
          <w:lang w:eastAsia="en-GB"/>
        </w:rPr>
        <w:t>Please</w:t>
      </w:r>
      <w:r w:rsidR="009A1BD7" w:rsidRPr="006C4F3D">
        <w:rPr>
          <w:rFonts w:ascii="Calibri" w:hAnsi="Calibri" w:cs="Calibri"/>
          <w:lang w:eastAsia="en-GB"/>
        </w:rPr>
        <w:t xml:space="preserve"> inform the pre-school of any food, medicine, activity or any other circumstances that may cause the child to have an allergic reaction/ allergy. Parents must provide </w:t>
      </w:r>
      <w:r w:rsidRPr="006C4F3D">
        <w:rPr>
          <w:rFonts w:ascii="Calibri" w:hAnsi="Calibri" w:cs="Calibri"/>
        </w:rPr>
        <w:t>written advice from a doctor (GP), which explains the condition, defines the allergy triggers and any required medication</w:t>
      </w:r>
      <w:r w:rsidR="003F3BFE" w:rsidRPr="006C4F3D">
        <w:rPr>
          <w:rFonts w:ascii="Calibri" w:hAnsi="Calibri" w:cs="Calibri"/>
          <w:lang w:eastAsia="en-GB"/>
        </w:rPr>
        <w:t xml:space="preserve">. Parents </w:t>
      </w:r>
      <w:r w:rsidR="009A1BD7" w:rsidRPr="006C4F3D">
        <w:rPr>
          <w:rFonts w:ascii="Calibri" w:hAnsi="Calibri" w:cs="Calibri"/>
          <w:lang w:eastAsia="en-GB"/>
        </w:rPr>
        <w:t>must continue to inform the pre-school of any changes/progress to the condition</w:t>
      </w:r>
      <w:r w:rsidR="003F3BFE" w:rsidRPr="006C4F3D">
        <w:rPr>
          <w:rFonts w:ascii="Calibri" w:hAnsi="Calibri" w:cs="Calibri"/>
          <w:lang w:eastAsia="en-GB"/>
        </w:rPr>
        <w:t xml:space="preserve"> </w:t>
      </w:r>
      <w:r w:rsidR="009A1BD7" w:rsidRPr="006C4F3D">
        <w:rPr>
          <w:rFonts w:ascii="Calibri" w:hAnsi="Calibri" w:cs="Calibri"/>
          <w:lang w:eastAsia="en-GB"/>
        </w:rPr>
        <w:t>when they become aware.</w:t>
      </w:r>
    </w:p>
    <w:p w14:paraId="5B6B29D3" w14:textId="77777777" w:rsidR="00B24F81" w:rsidRDefault="00B24F81" w:rsidP="006C4F3D">
      <w:pPr>
        <w:pStyle w:val="NoSpacing"/>
        <w:rPr>
          <w:rFonts w:ascii="Calibri" w:eastAsia="Times New Roman" w:hAnsi="Calibri" w:cs="Calibri"/>
          <w:b/>
          <w:bCs/>
          <w:lang w:eastAsia="en-GB"/>
        </w:rPr>
      </w:pPr>
    </w:p>
    <w:p w14:paraId="42F4C6C5" w14:textId="1968900E" w:rsidR="00C979AE" w:rsidRDefault="00C979AE" w:rsidP="006C4F3D">
      <w:pPr>
        <w:pStyle w:val="NoSpacing"/>
        <w:rPr>
          <w:rFonts w:ascii="Calibri" w:hAnsi="Calibri" w:cs="Calibri"/>
          <w:lang w:eastAsia="en-GB"/>
        </w:rPr>
      </w:pPr>
      <w:r w:rsidRPr="00852BB5">
        <w:rPr>
          <w:rFonts w:ascii="Calibri" w:eastAsia="Times New Roman" w:hAnsi="Calibri" w:cs="Calibri"/>
          <w:b/>
          <w:bCs/>
          <w:lang w:eastAsia="en-GB"/>
        </w:rPr>
        <w:t>Accidents and Illness</w:t>
      </w:r>
      <w:r w:rsidRPr="006C4F3D">
        <w:rPr>
          <w:rFonts w:ascii="Calibri" w:hAnsi="Calibri" w:cs="Calibri"/>
          <w:bCs/>
          <w:lang w:eastAsia="en-GB"/>
        </w:rPr>
        <w:t xml:space="preserve"> </w:t>
      </w:r>
      <w:r w:rsidRPr="006C4F3D">
        <w:rPr>
          <w:rFonts w:ascii="Calibri" w:hAnsi="Calibri" w:cs="Calibri"/>
          <w:lang w:eastAsia="en-GB"/>
        </w:rPr>
        <w:br/>
      </w:r>
      <w:r w:rsidR="00BF10CB" w:rsidRPr="006C4F3D">
        <w:rPr>
          <w:rFonts w:ascii="Calibri" w:hAnsi="Calibri" w:cs="Calibri"/>
          <w:lang w:eastAsia="en-GB"/>
        </w:rPr>
        <w:t xml:space="preserve">Parents are asked to complete </w:t>
      </w:r>
      <w:r w:rsidR="006F34C8" w:rsidRPr="006C4F3D">
        <w:rPr>
          <w:rFonts w:ascii="Calibri" w:hAnsi="Calibri" w:cs="Calibri"/>
          <w:lang w:eastAsia="en-GB"/>
        </w:rPr>
        <w:t>a</w:t>
      </w:r>
      <w:r w:rsidR="00BF10CB" w:rsidRPr="006C4F3D">
        <w:rPr>
          <w:rFonts w:ascii="Calibri" w:hAnsi="Calibri" w:cs="Calibri"/>
          <w:lang w:eastAsia="en-GB"/>
        </w:rPr>
        <w:t xml:space="preserve"> </w:t>
      </w:r>
      <w:r w:rsidR="00C31AFF" w:rsidRPr="006C4F3D">
        <w:rPr>
          <w:rFonts w:ascii="Calibri" w:hAnsi="Calibri" w:cs="Calibri"/>
          <w:lang w:eastAsia="en-GB"/>
        </w:rPr>
        <w:t>consent form</w:t>
      </w:r>
      <w:r w:rsidR="00BF10CB" w:rsidRPr="006C4F3D">
        <w:rPr>
          <w:rFonts w:ascii="Calibri" w:hAnsi="Calibri" w:cs="Calibri"/>
          <w:lang w:eastAsia="en-GB"/>
        </w:rPr>
        <w:t xml:space="preserve"> in the registration form to allow staff to administer first aid.</w:t>
      </w:r>
    </w:p>
    <w:p w14:paraId="08131510" w14:textId="77777777" w:rsidR="00B26126" w:rsidRPr="006C4F3D" w:rsidRDefault="00B26126" w:rsidP="006C4F3D">
      <w:pPr>
        <w:pStyle w:val="NoSpacing"/>
        <w:rPr>
          <w:rFonts w:ascii="Calibri" w:eastAsia="Times New Roman" w:hAnsi="Calibri" w:cs="Calibri"/>
          <w:bCs/>
          <w:lang w:eastAsia="en-GB"/>
        </w:rPr>
      </w:pPr>
    </w:p>
    <w:p w14:paraId="437A42B1" w14:textId="5F1BACCD" w:rsidR="00BF10CB" w:rsidRDefault="00C979AE" w:rsidP="006C4F3D">
      <w:pPr>
        <w:pStyle w:val="NoSpacing"/>
        <w:rPr>
          <w:rFonts w:ascii="Calibri" w:eastAsia="Times New Roman" w:hAnsi="Calibri" w:cs="Calibri"/>
          <w:lang w:eastAsia="en-GB"/>
        </w:rPr>
      </w:pPr>
      <w:r w:rsidRPr="006C4F3D">
        <w:rPr>
          <w:rFonts w:ascii="Calibri" w:eastAsia="Times New Roman" w:hAnsi="Calibri" w:cs="Calibri"/>
          <w:lang w:eastAsia="en-GB"/>
        </w:rPr>
        <w:t>Parents will be informed of all accidents and will be req</w:t>
      </w:r>
      <w:r w:rsidR="00BF10CB" w:rsidRPr="006C4F3D">
        <w:rPr>
          <w:rFonts w:ascii="Calibri" w:eastAsia="Times New Roman" w:hAnsi="Calibri" w:cs="Calibri"/>
          <w:lang w:eastAsia="en-GB"/>
        </w:rPr>
        <w:t>uired to sign an accident form.</w:t>
      </w:r>
    </w:p>
    <w:p w14:paraId="43C111D5" w14:textId="77777777" w:rsidR="00B26126" w:rsidRPr="006C4F3D" w:rsidRDefault="00B26126" w:rsidP="006C4F3D">
      <w:pPr>
        <w:pStyle w:val="NoSpacing"/>
        <w:rPr>
          <w:rFonts w:ascii="Calibri" w:eastAsia="Times New Roman" w:hAnsi="Calibri" w:cs="Calibri"/>
          <w:lang w:eastAsia="en-GB"/>
        </w:rPr>
      </w:pPr>
    </w:p>
    <w:p w14:paraId="445D52F2" w14:textId="60D5FEA8" w:rsidR="00C979AE" w:rsidRDefault="00C979AE"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We will administer prescribed </w:t>
      </w:r>
      <w:r w:rsidR="007C2C97" w:rsidRPr="006C4F3D">
        <w:rPr>
          <w:rFonts w:ascii="Calibri" w:eastAsia="Times New Roman" w:hAnsi="Calibri" w:cs="Calibri"/>
          <w:lang w:eastAsia="en-GB"/>
        </w:rPr>
        <w:t xml:space="preserve">and non-prescribed </w:t>
      </w:r>
      <w:r w:rsidRPr="006C4F3D">
        <w:rPr>
          <w:rFonts w:ascii="Calibri" w:eastAsia="Times New Roman" w:hAnsi="Calibri" w:cs="Calibri"/>
          <w:lang w:eastAsia="en-GB"/>
        </w:rPr>
        <w:t xml:space="preserve">medicines if parents complete a </w:t>
      </w:r>
      <w:r w:rsidR="006F34C8" w:rsidRPr="006C4F3D">
        <w:rPr>
          <w:rFonts w:ascii="Calibri" w:eastAsia="Times New Roman" w:hAnsi="Calibri" w:cs="Calibri"/>
          <w:lang w:eastAsia="en-GB"/>
        </w:rPr>
        <w:t>consent</w:t>
      </w:r>
      <w:r w:rsidRPr="006C4F3D">
        <w:rPr>
          <w:rFonts w:ascii="Calibri" w:eastAsia="Times New Roman" w:hAnsi="Calibri" w:cs="Calibri"/>
          <w:lang w:eastAsia="en-GB"/>
        </w:rPr>
        <w:t xml:space="preserve"> form; however, the first dose of medicine must be given at </w:t>
      </w:r>
      <w:proofErr w:type="gramStart"/>
      <w:r w:rsidRPr="006C4F3D">
        <w:rPr>
          <w:rFonts w:ascii="Calibri" w:eastAsia="Times New Roman" w:hAnsi="Calibri" w:cs="Calibri"/>
          <w:lang w:eastAsia="en-GB"/>
        </w:rPr>
        <w:t>home</w:t>
      </w:r>
      <w:proofErr w:type="gramEnd"/>
      <w:r w:rsidRPr="006C4F3D">
        <w:rPr>
          <w:rFonts w:ascii="Calibri" w:eastAsia="Times New Roman" w:hAnsi="Calibri" w:cs="Calibri"/>
          <w:lang w:eastAsia="en-GB"/>
        </w:rPr>
        <w:t xml:space="preserve"> and parents must take all medici</w:t>
      </w:r>
      <w:r w:rsidR="00BF10CB" w:rsidRPr="006C4F3D">
        <w:rPr>
          <w:rFonts w:ascii="Calibri" w:eastAsia="Times New Roman" w:hAnsi="Calibri" w:cs="Calibri"/>
          <w:lang w:eastAsia="en-GB"/>
        </w:rPr>
        <w:t>nes home at the end of each day</w:t>
      </w:r>
      <w:r w:rsidRPr="006C4F3D">
        <w:rPr>
          <w:rFonts w:ascii="Calibri" w:eastAsia="Times New Roman" w:hAnsi="Calibri" w:cs="Calibri"/>
          <w:lang w:eastAsia="en-GB"/>
        </w:rPr>
        <w:t xml:space="preserve">. We may also ask parents to withdraw their child from </w:t>
      </w:r>
      <w:r w:rsidR="00001248" w:rsidRPr="006C4F3D">
        <w:rPr>
          <w:rFonts w:ascii="Calibri" w:eastAsia="Times New Roman" w:hAnsi="Calibri" w:cs="Calibri"/>
          <w:lang w:eastAsia="en-GB"/>
        </w:rPr>
        <w:t>pre-school</w:t>
      </w:r>
      <w:r w:rsidRPr="006C4F3D">
        <w:rPr>
          <w:rFonts w:ascii="Calibri" w:eastAsia="Times New Roman" w:hAnsi="Calibri" w:cs="Calibri"/>
          <w:lang w:eastAsia="en-GB"/>
        </w:rPr>
        <w:t xml:space="preserve">, if we have reasonable cause to believe that they are or maybe suffering from or has suffered from any contagious disease/infection and there remains a danger that other children at the </w:t>
      </w:r>
      <w:r w:rsidR="00001248" w:rsidRPr="006C4F3D">
        <w:rPr>
          <w:rFonts w:ascii="Calibri" w:eastAsia="Times New Roman" w:hAnsi="Calibri" w:cs="Calibri"/>
          <w:lang w:eastAsia="en-GB"/>
        </w:rPr>
        <w:t>pre-school</w:t>
      </w:r>
      <w:r w:rsidRPr="006C4F3D">
        <w:rPr>
          <w:rFonts w:ascii="Calibri" w:eastAsia="Times New Roman" w:hAnsi="Calibri" w:cs="Calibri"/>
          <w:lang w:eastAsia="en-GB"/>
        </w:rPr>
        <w:t xml:space="preserve"> may contract such a disease/infection. We accept no responsibility for children contracting contagious diseases/infections. Parents are requested to inform the </w:t>
      </w:r>
      <w:r w:rsidR="00DE6BB1" w:rsidRPr="006C4F3D">
        <w:rPr>
          <w:rFonts w:ascii="Calibri" w:eastAsia="Times New Roman" w:hAnsi="Calibri" w:cs="Calibri"/>
          <w:lang w:eastAsia="en-GB"/>
        </w:rPr>
        <w:t>pre-school</w:t>
      </w:r>
      <w:r w:rsidRPr="006C4F3D">
        <w:rPr>
          <w:rFonts w:ascii="Calibri" w:eastAsia="Times New Roman" w:hAnsi="Calibri" w:cs="Calibri"/>
          <w:lang w:eastAsia="en-GB"/>
        </w:rPr>
        <w:t xml:space="preserve"> if their child is suffering from any illness, sickness or allergies before attending </w:t>
      </w:r>
      <w:r w:rsidR="00DE6BB1" w:rsidRPr="006C4F3D">
        <w:rPr>
          <w:rFonts w:ascii="Calibri" w:eastAsia="Times New Roman" w:hAnsi="Calibri" w:cs="Calibri"/>
          <w:lang w:eastAsia="en-GB"/>
        </w:rPr>
        <w:t>pre-school</w:t>
      </w:r>
      <w:r w:rsidRPr="006C4F3D">
        <w:rPr>
          <w:rFonts w:ascii="Calibri" w:eastAsia="Times New Roman" w:hAnsi="Calibri" w:cs="Calibri"/>
          <w:lang w:eastAsia="en-GB"/>
        </w:rPr>
        <w:t>.</w:t>
      </w:r>
    </w:p>
    <w:p w14:paraId="0C974A8D" w14:textId="77777777" w:rsidR="00B26126" w:rsidRPr="006C4F3D" w:rsidRDefault="00B26126" w:rsidP="006C4F3D">
      <w:pPr>
        <w:pStyle w:val="NoSpacing"/>
        <w:rPr>
          <w:rFonts w:ascii="Calibri" w:eastAsia="Times New Roman" w:hAnsi="Calibri" w:cs="Calibri"/>
          <w:lang w:eastAsia="en-GB"/>
        </w:rPr>
      </w:pPr>
    </w:p>
    <w:p w14:paraId="4B43F52A" w14:textId="2313BCB2" w:rsidR="00C979AE" w:rsidRDefault="00C979AE"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We have a realistic attitude to the needs of working </w:t>
      </w:r>
      <w:proofErr w:type="gramStart"/>
      <w:r w:rsidRPr="006C4F3D">
        <w:rPr>
          <w:rFonts w:ascii="Calibri" w:eastAsia="Times New Roman" w:hAnsi="Calibri" w:cs="Calibri"/>
          <w:lang w:eastAsia="en-GB"/>
        </w:rPr>
        <w:t>parents</w:t>
      </w:r>
      <w:proofErr w:type="gramEnd"/>
      <w:r w:rsidRPr="006C4F3D">
        <w:rPr>
          <w:rFonts w:ascii="Calibri" w:eastAsia="Times New Roman" w:hAnsi="Calibri" w:cs="Calibri"/>
          <w:lang w:eastAsia="en-GB"/>
        </w:rPr>
        <w:t xml:space="preserve"> but we reserve the right to contact parents if their child becomes ill during </w:t>
      </w:r>
      <w:r w:rsidR="00DE6BB1" w:rsidRPr="006C4F3D">
        <w:rPr>
          <w:rFonts w:ascii="Calibri" w:eastAsia="Times New Roman" w:hAnsi="Calibri" w:cs="Calibri"/>
          <w:lang w:eastAsia="en-GB"/>
        </w:rPr>
        <w:t>pre-school</w:t>
      </w:r>
      <w:r w:rsidRPr="006C4F3D">
        <w:rPr>
          <w:rFonts w:ascii="Calibri" w:eastAsia="Times New Roman" w:hAnsi="Calibri" w:cs="Calibri"/>
          <w:lang w:eastAsia="en-GB"/>
        </w:rPr>
        <w:t xml:space="preserve"> hours.</w:t>
      </w:r>
    </w:p>
    <w:p w14:paraId="473AB85A" w14:textId="77777777" w:rsidR="00B26126" w:rsidRPr="006C4F3D" w:rsidRDefault="00B26126" w:rsidP="006C4F3D">
      <w:pPr>
        <w:pStyle w:val="NoSpacing"/>
        <w:rPr>
          <w:rFonts w:ascii="Calibri" w:eastAsia="Times New Roman" w:hAnsi="Calibri" w:cs="Calibri"/>
          <w:lang w:eastAsia="en-GB"/>
        </w:rPr>
      </w:pPr>
    </w:p>
    <w:p w14:paraId="092131A4" w14:textId="018D94CB" w:rsidR="003F3BFE" w:rsidRDefault="00BF10CB"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For further information see our </w:t>
      </w:r>
      <w:r w:rsidR="003F3BFE" w:rsidRPr="006C4F3D">
        <w:rPr>
          <w:rFonts w:ascii="Calibri" w:eastAsia="Times New Roman" w:hAnsi="Calibri" w:cs="Calibri"/>
          <w:lang w:eastAsia="en-GB"/>
        </w:rPr>
        <w:t>policies and procedures:</w:t>
      </w:r>
    </w:p>
    <w:p w14:paraId="2F91D6B6" w14:textId="77777777" w:rsidR="00D95BA8" w:rsidRPr="006C4F3D" w:rsidRDefault="00D95BA8" w:rsidP="006C4F3D">
      <w:pPr>
        <w:pStyle w:val="NoSpacing"/>
        <w:rPr>
          <w:rFonts w:ascii="Calibri" w:eastAsia="Times New Roman" w:hAnsi="Calibri" w:cs="Calibri"/>
          <w:lang w:eastAsia="en-GB"/>
        </w:rPr>
      </w:pPr>
    </w:p>
    <w:p w14:paraId="597A0AD6" w14:textId="32BF3DAC" w:rsidR="00BF10CB" w:rsidRDefault="00BF10CB"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Administering medicines; First </w:t>
      </w:r>
      <w:proofErr w:type="gramStart"/>
      <w:r w:rsidRPr="006C4F3D">
        <w:rPr>
          <w:rFonts w:ascii="Calibri" w:eastAsia="Times New Roman" w:hAnsi="Calibri" w:cs="Calibri"/>
          <w:lang w:eastAsia="en-GB"/>
        </w:rPr>
        <w:t xml:space="preserve">Aid </w:t>
      </w:r>
      <w:r w:rsidR="003F3BFE" w:rsidRPr="006C4F3D">
        <w:rPr>
          <w:rFonts w:ascii="Calibri" w:eastAsia="Times New Roman" w:hAnsi="Calibri" w:cs="Calibri"/>
          <w:lang w:eastAsia="en-GB"/>
        </w:rPr>
        <w:t>;</w:t>
      </w:r>
      <w:proofErr w:type="gramEnd"/>
      <w:r w:rsidR="003F3BFE" w:rsidRPr="006C4F3D">
        <w:rPr>
          <w:rFonts w:ascii="Calibri" w:eastAsia="Times New Roman" w:hAnsi="Calibri" w:cs="Calibri"/>
          <w:lang w:eastAsia="en-GB"/>
        </w:rPr>
        <w:t xml:space="preserve"> Health and </w:t>
      </w:r>
      <w:proofErr w:type="gramStart"/>
      <w:r w:rsidR="003F3BFE" w:rsidRPr="006C4F3D">
        <w:rPr>
          <w:rFonts w:ascii="Calibri" w:eastAsia="Times New Roman" w:hAnsi="Calibri" w:cs="Calibri"/>
          <w:lang w:eastAsia="en-GB"/>
        </w:rPr>
        <w:t xml:space="preserve">hygiene </w:t>
      </w:r>
      <w:r w:rsidRPr="006C4F3D">
        <w:rPr>
          <w:rFonts w:ascii="Calibri" w:eastAsia="Times New Roman" w:hAnsi="Calibri" w:cs="Calibri"/>
          <w:lang w:eastAsia="en-GB"/>
        </w:rPr>
        <w:t xml:space="preserve"> and</w:t>
      </w:r>
      <w:proofErr w:type="gramEnd"/>
      <w:r w:rsidRPr="006C4F3D">
        <w:rPr>
          <w:rFonts w:ascii="Calibri" w:eastAsia="Times New Roman" w:hAnsi="Calibri" w:cs="Calibri"/>
          <w:lang w:eastAsia="en-GB"/>
        </w:rPr>
        <w:t xml:space="preserve"> Managing </w:t>
      </w:r>
      <w:r w:rsidR="003F3BFE" w:rsidRPr="006C4F3D">
        <w:rPr>
          <w:rFonts w:ascii="Calibri" w:eastAsia="Times New Roman" w:hAnsi="Calibri" w:cs="Calibri"/>
          <w:lang w:eastAsia="en-GB"/>
        </w:rPr>
        <w:t>allergies</w:t>
      </w:r>
      <w:r w:rsidR="007C414E" w:rsidRPr="006C4F3D">
        <w:rPr>
          <w:rFonts w:ascii="Calibri" w:eastAsia="Times New Roman" w:hAnsi="Calibri" w:cs="Calibri"/>
          <w:lang w:eastAsia="en-GB"/>
        </w:rPr>
        <w:t>, sick or infectious children</w:t>
      </w:r>
    </w:p>
    <w:p w14:paraId="6DADB551" w14:textId="77777777" w:rsidR="00B26126" w:rsidRPr="006C4F3D" w:rsidRDefault="00B26126" w:rsidP="006C4F3D">
      <w:pPr>
        <w:pStyle w:val="NoSpacing"/>
        <w:rPr>
          <w:rFonts w:ascii="Calibri" w:eastAsia="Times New Roman" w:hAnsi="Calibri" w:cs="Calibri"/>
          <w:lang w:eastAsia="en-GB"/>
        </w:rPr>
      </w:pPr>
    </w:p>
    <w:p w14:paraId="39FE9EAA" w14:textId="030165C4" w:rsidR="00C979AE" w:rsidRDefault="00C979AE" w:rsidP="006C4F3D">
      <w:pPr>
        <w:pStyle w:val="NoSpacing"/>
        <w:rPr>
          <w:rFonts w:ascii="Calibri" w:eastAsia="Times New Roman" w:hAnsi="Calibri" w:cs="Calibri"/>
          <w:lang w:eastAsia="en-GB"/>
        </w:rPr>
      </w:pPr>
      <w:r w:rsidRPr="00B26126">
        <w:rPr>
          <w:rFonts w:ascii="Calibri" w:eastAsia="Times New Roman" w:hAnsi="Calibri" w:cs="Calibri"/>
          <w:b/>
          <w:bCs/>
          <w:lang w:eastAsia="en-GB"/>
        </w:rPr>
        <w:t xml:space="preserve">Security </w:t>
      </w:r>
      <w:r w:rsidRPr="006C4F3D">
        <w:rPr>
          <w:rFonts w:ascii="Calibri" w:eastAsia="Times New Roman" w:hAnsi="Calibri" w:cs="Calibri"/>
          <w:lang w:eastAsia="en-GB"/>
        </w:rPr>
        <w:br/>
        <w:t xml:space="preserve">Under no circumstances will the child be allowed to leave </w:t>
      </w:r>
      <w:r w:rsidR="00DE6BB1" w:rsidRPr="006C4F3D">
        <w:rPr>
          <w:rFonts w:ascii="Calibri" w:eastAsia="Times New Roman" w:hAnsi="Calibri" w:cs="Calibri"/>
          <w:lang w:eastAsia="en-GB"/>
        </w:rPr>
        <w:t>pre-school</w:t>
      </w:r>
      <w:r w:rsidRPr="006C4F3D">
        <w:rPr>
          <w:rFonts w:ascii="Calibri" w:eastAsia="Times New Roman" w:hAnsi="Calibri" w:cs="Calibri"/>
          <w:lang w:eastAsia="en-GB"/>
        </w:rPr>
        <w:t xml:space="preserve"> with anyone unknown to </w:t>
      </w:r>
      <w:r w:rsidR="00DE6BB1" w:rsidRPr="006C4F3D">
        <w:rPr>
          <w:rFonts w:ascii="Calibri" w:eastAsia="Times New Roman" w:hAnsi="Calibri" w:cs="Calibri"/>
          <w:lang w:eastAsia="en-GB"/>
        </w:rPr>
        <w:t>our</w:t>
      </w:r>
      <w:r w:rsidRPr="006C4F3D">
        <w:rPr>
          <w:rFonts w:ascii="Calibri" w:eastAsia="Times New Roman" w:hAnsi="Calibri" w:cs="Calibri"/>
          <w:lang w:eastAsia="en-GB"/>
        </w:rPr>
        <w:t xml:space="preserve"> staff unless the parent has previously arranged this. A list of responsible adults who are authorised to collect t</w:t>
      </w:r>
      <w:r w:rsidR="00DE6BB1" w:rsidRPr="006C4F3D">
        <w:rPr>
          <w:rFonts w:ascii="Calibri" w:eastAsia="Times New Roman" w:hAnsi="Calibri" w:cs="Calibri"/>
          <w:lang w:eastAsia="en-GB"/>
        </w:rPr>
        <w:t xml:space="preserve">he child should be included in the child’s registration form. </w:t>
      </w:r>
      <w:r w:rsidRPr="006C4F3D">
        <w:rPr>
          <w:rFonts w:ascii="Calibri" w:eastAsia="Times New Roman" w:hAnsi="Calibri" w:cs="Calibri"/>
          <w:lang w:eastAsia="en-GB"/>
        </w:rPr>
        <w:t xml:space="preserve">The </w:t>
      </w:r>
      <w:r w:rsidR="00DE6BB1" w:rsidRPr="006C4F3D">
        <w:rPr>
          <w:rFonts w:ascii="Calibri" w:eastAsia="Times New Roman" w:hAnsi="Calibri" w:cs="Calibri"/>
          <w:lang w:eastAsia="en-GB"/>
        </w:rPr>
        <w:t>pre-school</w:t>
      </w:r>
      <w:r w:rsidRPr="006C4F3D">
        <w:rPr>
          <w:rFonts w:ascii="Calibri" w:eastAsia="Times New Roman" w:hAnsi="Calibri" w:cs="Calibri"/>
          <w:lang w:eastAsia="en-GB"/>
        </w:rPr>
        <w:t xml:space="preserve"> </w:t>
      </w:r>
      <w:r w:rsidR="0073141D" w:rsidRPr="006C4F3D">
        <w:rPr>
          <w:rFonts w:ascii="Calibri" w:eastAsia="Times New Roman" w:hAnsi="Calibri" w:cs="Calibri"/>
          <w:lang w:eastAsia="en-GB"/>
        </w:rPr>
        <w:t xml:space="preserve">operates </w:t>
      </w:r>
      <w:r w:rsidRPr="006C4F3D">
        <w:rPr>
          <w:rFonts w:ascii="Calibri" w:eastAsia="Times New Roman" w:hAnsi="Calibri" w:cs="Calibri"/>
          <w:lang w:eastAsia="en-GB"/>
        </w:rPr>
        <w:t>a passwo</w:t>
      </w:r>
      <w:r w:rsidR="00DE6BB1" w:rsidRPr="006C4F3D">
        <w:rPr>
          <w:rFonts w:ascii="Calibri" w:eastAsia="Times New Roman" w:hAnsi="Calibri" w:cs="Calibri"/>
          <w:lang w:eastAsia="en-GB"/>
        </w:rPr>
        <w:t xml:space="preserve">rd system for </w:t>
      </w:r>
      <w:r w:rsidR="0073141D" w:rsidRPr="006C4F3D">
        <w:rPr>
          <w:rFonts w:ascii="Calibri" w:eastAsia="Times New Roman" w:hAnsi="Calibri" w:cs="Calibri"/>
          <w:lang w:eastAsia="en-GB"/>
        </w:rPr>
        <w:t xml:space="preserve">the </w:t>
      </w:r>
      <w:r w:rsidR="00DE6BB1" w:rsidRPr="006C4F3D">
        <w:rPr>
          <w:rFonts w:ascii="Calibri" w:eastAsia="Times New Roman" w:hAnsi="Calibri" w:cs="Calibri"/>
          <w:lang w:eastAsia="en-GB"/>
        </w:rPr>
        <w:t>collection of a child</w:t>
      </w:r>
      <w:r w:rsidRPr="006C4F3D">
        <w:rPr>
          <w:rFonts w:ascii="Calibri" w:eastAsia="Times New Roman" w:hAnsi="Calibri" w:cs="Calibri"/>
          <w:lang w:eastAsia="en-GB"/>
        </w:rPr>
        <w:t>.</w:t>
      </w:r>
      <w:r w:rsidR="00DE6BB1" w:rsidRPr="006C4F3D">
        <w:rPr>
          <w:rFonts w:ascii="Calibri" w:eastAsia="Times New Roman" w:hAnsi="Calibri" w:cs="Calibri"/>
          <w:lang w:eastAsia="en-GB"/>
        </w:rPr>
        <w:t xml:space="preserve"> </w:t>
      </w:r>
      <w:r w:rsidR="003F3BFE" w:rsidRPr="006C4F3D">
        <w:rPr>
          <w:rFonts w:ascii="Calibri" w:eastAsia="Times New Roman" w:hAnsi="Calibri" w:cs="Calibri"/>
          <w:lang w:eastAsia="en-GB"/>
        </w:rPr>
        <w:t xml:space="preserve">If the parent has made alternative arrangements by telephone, the pre-school will require the name, address and telephone number of the person permitted to collect the child and proof of identity </w:t>
      </w:r>
      <w:r w:rsidR="00892E61">
        <w:rPr>
          <w:rFonts w:ascii="Calibri" w:eastAsia="Times New Roman" w:hAnsi="Calibri" w:cs="Calibri"/>
          <w:lang w:eastAsia="en-GB"/>
        </w:rPr>
        <w:t>may</w:t>
      </w:r>
      <w:r w:rsidR="003F3BFE" w:rsidRPr="006C4F3D">
        <w:rPr>
          <w:rFonts w:ascii="Calibri" w:eastAsia="Times New Roman" w:hAnsi="Calibri" w:cs="Calibri"/>
          <w:lang w:eastAsia="en-GB"/>
        </w:rPr>
        <w:t xml:space="preserve"> be required upon arrival at the pre-school. </w:t>
      </w:r>
      <w:r w:rsidR="00DE6BB1" w:rsidRPr="006C4F3D">
        <w:rPr>
          <w:rFonts w:ascii="Calibri" w:eastAsia="Times New Roman" w:hAnsi="Calibri" w:cs="Calibri"/>
          <w:lang w:eastAsia="en-GB"/>
        </w:rPr>
        <w:t>For further information see our Arrival and departures policy.</w:t>
      </w:r>
    </w:p>
    <w:p w14:paraId="11667550" w14:textId="77777777" w:rsidR="00B26126" w:rsidRPr="006C4F3D" w:rsidRDefault="00B26126" w:rsidP="006C4F3D">
      <w:pPr>
        <w:pStyle w:val="NoSpacing"/>
        <w:rPr>
          <w:rFonts w:ascii="Calibri" w:eastAsia="Times New Roman" w:hAnsi="Calibri" w:cs="Calibri"/>
          <w:lang w:eastAsia="en-GB"/>
        </w:rPr>
      </w:pPr>
    </w:p>
    <w:p w14:paraId="7819C150" w14:textId="7126D306" w:rsidR="009A1BD7" w:rsidRDefault="009A1BD7" w:rsidP="006C4F3D">
      <w:pPr>
        <w:pStyle w:val="NoSpacing"/>
        <w:rPr>
          <w:rFonts w:ascii="Calibri" w:eastAsia="Times New Roman" w:hAnsi="Calibri" w:cs="Calibri"/>
          <w:lang w:eastAsia="en-GB"/>
        </w:rPr>
      </w:pPr>
      <w:r w:rsidRPr="00B26126">
        <w:rPr>
          <w:rFonts w:ascii="Calibri" w:eastAsia="Times New Roman" w:hAnsi="Calibri" w:cs="Calibri"/>
          <w:b/>
          <w:bCs/>
          <w:lang w:eastAsia="en-GB"/>
        </w:rPr>
        <w:t>Behaviour Management</w:t>
      </w:r>
      <w:r w:rsidRPr="006C4F3D">
        <w:rPr>
          <w:rFonts w:ascii="Calibri" w:eastAsia="Times New Roman" w:hAnsi="Calibri" w:cs="Calibri"/>
          <w:bCs/>
          <w:lang w:eastAsia="en-GB"/>
        </w:rPr>
        <w:t xml:space="preserve"> </w:t>
      </w:r>
      <w:r w:rsidRPr="006C4F3D">
        <w:rPr>
          <w:rFonts w:ascii="Calibri" w:eastAsia="Times New Roman" w:hAnsi="Calibri" w:cs="Calibri"/>
          <w:lang w:eastAsia="en-GB"/>
        </w:rPr>
        <w:br/>
        <w:t xml:space="preserve">We may require parents to withdraw or remove their child from pre-school </w:t>
      </w:r>
      <w:proofErr w:type="gramStart"/>
      <w:r w:rsidRPr="006C4F3D">
        <w:rPr>
          <w:rFonts w:ascii="Calibri" w:eastAsia="Times New Roman" w:hAnsi="Calibri" w:cs="Calibri"/>
          <w:lang w:eastAsia="en-GB"/>
        </w:rPr>
        <w:t>in the event that</w:t>
      </w:r>
      <w:proofErr w:type="gramEnd"/>
      <w:r w:rsidRPr="006C4F3D">
        <w:rPr>
          <w:rFonts w:ascii="Calibri" w:eastAsia="Times New Roman" w:hAnsi="Calibri" w:cs="Calibri"/>
          <w:lang w:eastAsia="en-GB"/>
        </w:rPr>
        <w:t xml:space="preserve"> the Supervisor considers the child to be disruptive or displaying inappropriate behaviour.</w:t>
      </w:r>
    </w:p>
    <w:p w14:paraId="797A8F7A" w14:textId="77777777" w:rsidR="00B26126" w:rsidRPr="006C4F3D" w:rsidRDefault="00B26126" w:rsidP="006C4F3D">
      <w:pPr>
        <w:pStyle w:val="NoSpacing"/>
        <w:rPr>
          <w:rFonts w:ascii="Calibri" w:eastAsia="Times New Roman" w:hAnsi="Calibri" w:cs="Calibri"/>
          <w:lang w:eastAsia="en-GB"/>
        </w:rPr>
      </w:pPr>
    </w:p>
    <w:p w14:paraId="0F1A06F0" w14:textId="22AF3BF5" w:rsidR="009A1BD7" w:rsidRDefault="009A1BD7" w:rsidP="006C4F3D">
      <w:pPr>
        <w:pStyle w:val="NoSpacing"/>
        <w:rPr>
          <w:rFonts w:ascii="Calibri" w:eastAsia="Times New Roman" w:hAnsi="Calibri" w:cs="Calibri"/>
          <w:lang w:eastAsia="en-GB"/>
        </w:rPr>
      </w:pPr>
      <w:r w:rsidRPr="006C4F3D">
        <w:rPr>
          <w:rFonts w:ascii="Calibri" w:eastAsia="Times New Roman" w:hAnsi="Calibri" w:cs="Calibri"/>
          <w:lang w:eastAsia="en-GB"/>
        </w:rPr>
        <w:t>We will not tolerate pre-school staff being spoken to in an abusive or threatening manner by parents, carers or children. Such behaviour may result in the termination of a pre-school place.</w:t>
      </w:r>
    </w:p>
    <w:p w14:paraId="27435DB5" w14:textId="77777777" w:rsidR="00B26126" w:rsidRPr="006C4F3D" w:rsidRDefault="00B26126" w:rsidP="006C4F3D">
      <w:pPr>
        <w:pStyle w:val="NoSpacing"/>
        <w:rPr>
          <w:rFonts w:ascii="Calibri" w:hAnsi="Calibri" w:cs="Calibri"/>
          <w:lang w:eastAsia="en-GB"/>
        </w:rPr>
      </w:pPr>
    </w:p>
    <w:p w14:paraId="6D8D33AE" w14:textId="5E6E9E07" w:rsidR="009A1BD7" w:rsidRDefault="009A1BD7" w:rsidP="006C4F3D">
      <w:pPr>
        <w:pStyle w:val="NoSpacing"/>
        <w:rPr>
          <w:rFonts w:ascii="Calibri" w:eastAsia="Times New Roman" w:hAnsi="Calibri" w:cs="Calibri"/>
          <w:lang w:eastAsia="en-GB"/>
        </w:rPr>
      </w:pPr>
      <w:r w:rsidRPr="00B26126">
        <w:rPr>
          <w:rFonts w:ascii="Calibri" w:eastAsia="Times New Roman" w:hAnsi="Calibri" w:cs="Calibri"/>
          <w:b/>
          <w:bCs/>
          <w:lang w:eastAsia="en-GB"/>
        </w:rPr>
        <w:t>Insurance</w:t>
      </w:r>
      <w:r w:rsidRPr="00B26126">
        <w:rPr>
          <w:rFonts w:ascii="Calibri" w:eastAsia="Times New Roman" w:hAnsi="Calibri" w:cs="Calibri"/>
          <w:b/>
          <w:lang w:eastAsia="en-GB"/>
        </w:rPr>
        <w:br/>
      </w:r>
      <w:r w:rsidRPr="006C4F3D">
        <w:rPr>
          <w:rFonts w:ascii="Calibri" w:eastAsia="Times New Roman" w:hAnsi="Calibri" w:cs="Calibri"/>
          <w:lang w:eastAsia="en-GB"/>
        </w:rPr>
        <w:t xml:space="preserve">We have extensive Insurance cover </w:t>
      </w:r>
      <w:r w:rsidR="0016391E" w:rsidRPr="006C4F3D">
        <w:rPr>
          <w:rFonts w:ascii="Calibri" w:eastAsia="Times New Roman" w:hAnsi="Calibri" w:cs="Calibri"/>
          <w:lang w:eastAsia="en-GB"/>
        </w:rPr>
        <w:t xml:space="preserve">provided by the Early Years Alliance </w:t>
      </w:r>
      <w:r w:rsidRPr="006C4F3D">
        <w:rPr>
          <w:rFonts w:ascii="Calibri" w:eastAsia="Times New Roman" w:hAnsi="Calibri" w:cs="Calibri"/>
          <w:lang w:eastAsia="en-GB"/>
        </w:rPr>
        <w:t>- full details of the Insurance is available u</w:t>
      </w:r>
      <w:r w:rsidR="007E22CE" w:rsidRPr="006C4F3D">
        <w:rPr>
          <w:rFonts w:ascii="Calibri" w:eastAsia="Times New Roman" w:hAnsi="Calibri" w:cs="Calibri"/>
          <w:lang w:eastAsia="en-GB"/>
        </w:rPr>
        <w:t>pon request</w:t>
      </w:r>
      <w:r w:rsidRPr="006C4F3D">
        <w:rPr>
          <w:rFonts w:ascii="Calibri" w:eastAsia="Times New Roman" w:hAnsi="Calibri" w:cs="Calibri"/>
          <w:lang w:eastAsia="en-GB"/>
        </w:rPr>
        <w:t>.</w:t>
      </w:r>
    </w:p>
    <w:p w14:paraId="792E3174" w14:textId="77777777" w:rsidR="00B26126" w:rsidRPr="006C4F3D" w:rsidRDefault="00B26126" w:rsidP="006C4F3D">
      <w:pPr>
        <w:pStyle w:val="NoSpacing"/>
        <w:rPr>
          <w:rFonts w:ascii="Calibri" w:eastAsia="Times New Roman" w:hAnsi="Calibri" w:cs="Calibri"/>
          <w:lang w:eastAsia="en-GB"/>
        </w:rPr>
      </w:pPr>
    </w:p>
    <w:p w14:paraId="1DB73D77" w14:textId="319694FC" w:rsidR="003A6701" w:rsidRPr="00B26126" w:rsidRDefault="0080211A" w:rsidP="006C4F3D">
      <w:pPr>
        <w:pStyle w:val="NoSpacing"/>
        <w:rPr>
          <w:rFonts w:ascii="Calibri" w:eastAsia="Times New Roman" w:hAnsi="Calibri" w:cs="Calibri"/>
          <w:b/>
          <w:bCs/>
          <w:lang w:eastAsia="en-GB"/>
        </w:rPr>
      </w:pPr>
      <w:r w:rsidRPr="00B26126">
        <w:rPr>
          <w:rFonts w:ascii="Calibri" w:eastAsia="Times New Roman" w:hAnsi="Calibri" w:cs="Calibri"/>
          <w:b/>
          <w:bCs/>
          <w:lang w:eastAsia="en-GB"/>
        </w:rPr>
        <w:t>Complaints</w:t>
      </w:r>
    </w:p>
    <w:p w14:paraId="0592ECEB" w14:textId="4DEFBF6D" w:rsidR="0080211A" w:rsidRPr="006C4F3D" w:rsidRDefault="0080211A" w:rsidP="006C4F3D">
      <w:pPr>
        <w:pStyle w:val="NoSpacing"/>
        <w:rPr>
          <w:rFonts w:ascii="Calibri" w:hAnsi="Calibri" w:cs="Calibri"/>
        </w:rPr>
      </w:pPr>
      <w:r w:rsidRPr="006C4F3D">
        <w:rPr>
          <w:rFonts w:ascii="Calibri" w:hAnsi="Calibri" w:cs="Calibri"/>
        </w:rPr>
        <w:t xml:space="preserve">If you have any concerns regarding the services we provide, please discuss them with your child’s key person or the Supervisor. If these concerns are not resolved to your satisfaction, please contact the Chair of the management Committee. </w:t>
      </w:r>
      <w:r w:rsidR="002E0678">
        <w:rPr>
          <w:rFonts w:ascii="Calibri" w:hAnsi="Calibri" w:cs="Calibri"/>
        </w:rPr>
        <w:t>A</w:t>
      </w:r>
      <w:r w:rsidRPr="006C4F3D">
        <w:rPr>
          <w:rFonts w:ascii="Calibri" w:hAnsi="Calibri" w:cs="Calibri"/>
        </w:rPr>
        <w:t xml:space="preserve">ny concerns/complaints will be dealt with in line with our </w:t>
      </w:r>
      <w:r w:rsidRPr="006C4F3D">
        <w:rPr>
          <w:rFonts w:ascii="Calibri" w:hAnsi="Calibri" w:cs="Calibri"/>
          <w:i/>
        </w:rPr>
        <w:t>Complaints</w:t>
      </w:r>
      <w:r w:rsidRPr="006C4F3D">
        <w:rPr>
          <w:rFonts w:ascii="Calibri" w:hAnsi="Calibri" w:cs="Calibri"/>
        </w:rPr>
        <w:t xml:space="preserve"> </w:t>
      </w:r>
      <w:r w:rsidRPr="006C4F3D">
        <w:rPr>
          <w:rFonts w:ascii="Calibri" w:hAnsi="Calibri" w:cs="Calibri"/>
          <w:i/>
        </w:rPr>
        <w:t>Policy</w:t>
      </w:r>
      <w:r w:rsidRPr="006C4F3D">
        <w:rPr>
          <w:rFonts w:ascii="Calibri" w:hAnsi="Calibri" w:cs="Calibri"/>
        </w:rPr>
        <w:t>.</w:t>
      </w:r>
    </w:p>
    <w:p w14:paraId="78DE5C96" w14:textId="77777777" w:rsidR="0080211A" w:rsidRPr="006C4F3D" w:rsidRDefault="0080211A" w:rsidP="006C4F3D">
      <w:pPr>
        <w:pStyle w:val="NoSpacing"/>
        <w:rPr>
          <w:rFonts w:ascii="Calibri" w:eastAsia="Times New Roman" w:hAnsi="Calibri" w:cs="Calibri"/>
          <w:bCs/>
          <w:lang w:eastAsia="en-GB"/>
        </w:rPr>
      </w:pPr>
    </w:p>
    <w:p w14:paraId="077EE9A2" w14:textId="01355233" w:rsidR="009A1BD7" w:rsidRDefault="009A1BD7" w:rsidP="006C4F3D">
      <w:pPr>
        <w:pStyle w:val="NoSpacing"/>
        <w:rPr>
          <w:rFonts w:ascii="Calibri" w:eastAsia="Times New Roman" w:hAnsi="Calibri" w:cs="Calibri"/>
          <w:lang w:eastAsia="en-GB"/>
        </w:rPr>
      </w:pPr>
      <w:r w:rsidRPr="00B26126">
        <w:rPr>
          <w:rFonts w:ascii="Calibri" w:eastAsia="Times New Roman" w:hAnsi="Calibri" w:cs="Calibri"/>
          <w:b/>
          <w:bCs/>
          <w:lang w:eastAsia="en-GB"/>
        </w:rPr>
        <w:t>Liability</w:t>
      </w:r>
      <w:r w:rsidRPr="006C4F3D">
        <w:rPr>
          <w:rFonts w:ascii="Calibri" w:eastAsia="Times New Roman" w:hAnsi="Calibri" w:cs="Calibri"/>
          <w:lang w:eastAsia="en-GB"/>
        </w:rPr>
        <w:br/>
        <w:t xml:space="preserve">We accept no responsibility for any loss suffered by parents, arising directly or indirectly, </w:t>
      </w:r>
      <w:proofErr w:type="gramStart"/>
      <w:r w:rsidRPr="006C4F3D">
        <w:rPr>
          <w:rFonts w:ascii="Calibri" w:eastAsia="Times New Roman" w:hAnsi="Calibri" w:cs="Calibri"/>
          <w:lang w:eastAsia="en-GB"/>
        </w:rPr>
        <w:t>as a result of</w:t>
      </w:r>
      <w:proofErr w:type="gramEnd"/>
      <w:r w:rsidRPr="006C4F3D">
        <w:rPr>
          <w:rFonts w:ascii="Calibri" w:eastAsia="Times New Roman" w:hAnsi="Calibri" w:cs="Calibri"/>
          <w:lang w:eastAsia="en-GB"/>
        </w:rPr>
        <w:t xml:space="preserve"> the pre-school being temporarily closed or the non-admittance of your child to the pre-school for any reason, this </w:t>
      </w:r>
      <w:r w:rsidRPr="006C4F3D">
        <w:rPr>
          <w:rFonts w:ascii="Calibri" w:eastAsia="Times New Roman" w:hAnsi="Calibri" w:cs="Calibri"/>
          <w:lang w:eastAsia="en-GB"/>
        </w:rPr>
        <w:lastRenderedPageBreak/>
        <w:t xml:space="preserve">applies to absence due to sickness, holidays and Bank Holidays. We accept no responsibility for children whilst in their parents care on pre-school premises, i.e. prior to arrival or after </w:t>
      </w:r>
      <w:proofErr w:type="gramStart"/>
      <w:r w:rsidRPr="006C4F3D">
        <w:rPr>
          <w:rFonts w:ascii="Calibri" w:eastAsia="Times New Roman" w:hAnsi="Calibri" w:cs="Calibri"/>
          <w:lang w:eastAsia="en-GB"/>
        </w:rPr>
        <w:t>pick</w:t>
      </w:r>
      <w:proofErr w:type="gramEnd"/>
      <w:r w:rsidRPr="006C4F3D">
        <w:rPr>
          <w:rFonts w:ascii="Calibri" w:eastAsia="Times New Roman" w:hAnsi="Calibri" w:cs="Calibri"/>
          <w:lang w:eastAsia="en-GB"/>
        </w:rPr>
        <w:t xml:space="preserve"> up.</w:t>
      </w:r>
    </w:p>
    <w:p w14:paraId="759F27FF" w14:textId="77777777" w:rsidR="00C67392" w:rsidRPr="006C4F3D" w:rsidRDefault="00C67392" w:rsidP="006C4F3D">
      <w:pPr>
        <w:pStyle w:val="NoSpacing"/>
        <w:rPr>
          <w:rFonts w:ascii="Calibri" w:eastAsia="Times New Roman" w:hAnsi="Calibri" w:cs="Calibri"/>
          <w:lang w:eastAsia="en-GB"/>
        </w:rPr>
      </w:pPr>
    </w:p>
    <w:p w14:paraId="2AD5A553" w14:textId="54BA7796" w:rsidR="009A1BD7" w:rsidRDefault="009A1BD7"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We will not be liable to parents and / or children for any economic loss of any kind, for damage to the child's or </w:t>
      </w:r>
      <w:proofErr w:type="gramStart"/>
      <w:r w:rsidRPr="006C4F3D">
        <w:rPr>
          <w:rFonts w:ascii="Calibri" w:eastAsia="Times New Roman" w:hAnsi="Calibri" w:cs="Calibri"/>
          <w:lang w:eastAsia="en-GB"/>
        </w:rPr>
        <w:t>parents</w:t>
      </w:r>
      <w:proofErr w:type="gramEnd"/>
      <w:r w:rsidRPr="006C4F3D">
        <w:rPr>
          <w:rFonts w:ascii="Calibri" w:eastAsia="Times New Roman" w:hAnsi="Calibri" w:cs="Calibri"/>
          <w:lang w:eastAsia="en-GB"/>
        </w:rPr>
        <w:t xml:space="preserve"> property, for any loss resulting from a claim made by any third party or for any special, indirect or consequential loss or damage of any kind.</w:t>
      </w:r>
    </w:p>
    <w:p w14:paraId="108AA06B" w14:textId="77777777" w:rsidR="0077706A" w:rsidRPr="006C4F3D" w:rsidRDefault="0077706A" w:rsidP="006C4F3D">
      <w:pPr>
        <w:pStyle w:val="NoSpacing"/>
        <w:rPr>
          <w:rFonts w:ascii="Calibri" w:eastAsia="Times New Roman" w:hAnsi="Calibri" w:cs="Calibri"/>
          <w:lang w:eastAsia="en-GB"/>
        </w:rPr>
      </w:pPr>
    </w:p>
    <w:p w14:paraId="613420D7" w14:textId="3138E411" w:rsidR="009A1BD7" w:rsidRDefault="009A1BD7" w:rsidP="006C4F3D">
      <w:pPr>
        <w:pStyle w:val="NoSpacing"/>
        <w:rPr>
          <w:rFonts w:ascii="Calibri" w:eastAsia="Times New Roman" w:hAnsi="Calibri" w:cs="Calibri"/>
          <w:lang w:eastAsia="en-GB"/>
        </w:rPr>
      </w:pPr>
      <w:r w:rsidRPr="006C4F3D">
        <w:rPr>
          <w:rFonts w:ascii="Calibri" w:eastAsia="Times New Roman" w:hAnsi="Calibri" w:cs="Calibri"/>
          <w:lang w:eastAsia="en-GB"/>
        </w:rPr>
        <w:t>We will make reasonable endeavours to keep parents and / or children's property in good order.</w:t>
      </w:r>
    </w:p>
    <w:p w14:paraId="6E9226AE" w14:textId="77777777" w:rsidR="0077706A" w:rsidRPr="006C4F3D" w:rsidRDefault="0077706A" w:rsidP="006C4F3D">
      <w:pPr>
        <w:pStyle w:val="NoSpacing"/>
        <w:rPr>
          <w:rFonts w:ascii="Calibri" w:eastAsia="Times New Roman" w:hAnsi="Calibri" w:cs="Calibri"/>
          <w:lang w:eastAsia="en-GB"/>
        </w:rPr>
      </w:pPr>
    </w:p>
    <w:p w14:paraId="27DCC115" w14:textId="77E2DE7D" w:rsidR="00B85CD7" w:rsidRDefault="009A1BD7" w:rsidP="006C4F3D">
      <w:pPr>
        <w:pStyle w:val="NoSpacing"/>
        <w:rPr>
          <w:rFonts w:ascii="Calibri" w:eastAsia="Times New Roman" w:hAnsi="Calibri" w:cs="Calibri"/>
          <w:lang w:eastAsia="en-GB"/>
        </w:rPr>
      </w:pPr>
      <w:r w:rsidRPr="006C4F3D">
        <w:rPr>
          <w:rFonts w:ascii="Calibri" w:eastAsia="Times New Roman" w:hAnsi="Calibri" w:cs="Calibri"/>
          <w:lang w:eastAsia="en-GB"/>
        </w:rPr>
        <w:t xml:space="preserve">Liability for damage of such property is excluded except </w:t>
      </w:r>
      <w:proofErr w:type="gramStart"/>
      <w:r w:rsidRPr="006C4F3D">
        <w:rPr>
          <w:rFonts w:ascii="Calibri" w:eastAsia="Times New Roman" w:hAnsi="Calibri" w:cs="Calibri"/>
          <w:lang w:eastAsia="en-GB"/>
        </w:rPr>
        <w:t>where</w:t>
      </w:r>
      <w:proofErr w:type="gramEnd"/>
      <w:r w:rsidRPr="006C4F3D">
        <w:rPr>
          <w:rFonts w:ascii="Calibri" w:eastAsia="Times New Roman" w:hAnsi="Calibri" w:cs="Calibri"/>
          <w:lang w:eastAsia="en-GB"/>
        </w:rPr>
        <w:t xml:space="preserve"> caused by our negligence.</w:t>
      </w:r>
    </w:p>
    <w:p w14:paraId="557E5639" w14:textId="77777777" w:rsidR="0077706A" w:rsidRPr="006C4F3D" w:rsidRDefault="0077706A" w:rsidP="006C4F3D">
      <w:pPr>
        <w:pStyle w:val="NoSpacing"/>
        <w:rPr>
          <w:rFonts w:ascii="Calibri" w:eastAsia="Times New Roman" w:hAnsi="Calibri" w:cs="Calibri"/>
          <w:lang w:eastAsia="en-GB"/>
        </w:rPr>
      </w:pPr>
    </w:p>
    <w:sectPr w:rsidR="0077706A" w:rsidRPr="006C4F3D" w:rsidSect="00452B5E">
      <w:pgSz w:w="11906" w:h="16838"/>
      <w:pgMar w:top="1152" w:right="1008" w:bottom="1152" w:left="1008"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246D91"/>
    <w:multiLevelType w:val="multilevel"/>
    <w:tmpl w:val="CC824746"/>
    <w:lvl w:ilvl="0">
      <w:start w:val="1"/>
      <w:numFmt w:val="decimal"/>
      <w:lvlText w:val="2.%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5DC02EE"/>
    <w:multiLevelType w:val="multilevel"/>
    <w:tmpl w:val="D85CFF50"/>
    <w:lvl w:ilvl="0">
      <w:numFmt w:val="decimal"/>
      <w:lvlText w:val="6.%1"/>
      <w:lvlJc w:val="left"/>
      <w:pPr>
        <w:ind w:left="405" w:hanging="405"/>
      </w:pPr>
      <w:rPr>
        <w:rFonts w:hint="default"/>
      </w:rPr>
    </w:lvl>
    <w:lvl w:ilv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408A2871"/>
    <w:multiLevelType w:val="hybridMultilevel"/>
    <w:tmpl w:val="77429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835BCF"/>
    <w:multiLevelType w:val="hybridMultilevel"/>
    <w:tmpl w:val="C8424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FD60BFC"/>
    <w:multiLevelType w:val="multilevel"/>
    <w:tmpl w:val="34228DAC"/>
    <w:lvl w:ilvl="0">
      <w:start w:val="1"/>
      <w:numFmt w:val="decimal"/>
      <w:lvlText w:val="%1."/>
      <w:lvlJc w:val="left"/>
      <w:pPr>
        <w:ind w:left="360" w:hanging="360"/>
      </w:pPr>
      <w:rPr>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CE75D29"/>
    <w:multiLevelType w:val="multilevel"/>
    <w:tmpl w:val="95AC8D42"/>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3E931A9"/>
    <w:multiLevelType w:val="hybridMultilevel"/>
    <w:tmpl w:val="2572F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8621971">
    <w:abstractNumId w:val="0"/>
  </w:num>
  <w:num w:numId="2" w16cid:durableId="680862698">
    <w:abstractNumId w:val="1"/>
  </w:num>
  <w:num w:numId="3" w16cid:durableId="1258830911">
    <w:abstractNumId w:val="4"/>
  </w:num>
  <w:num w:numId="4" w16cid:durableId="901477636">
    <w:abstractNumId w:val="5"/>
  </w:num>
  <w:num w:numId="5" w16cid:durableId="396711101">
    <w:abstractNumId w:val="2"/>
  </w:num>
  <w:num w:numId="6" w16cid:durableId="12652790">
    <w:abstractNumId w:val="3"/>
  </w:num>
  <w:num w:numId="7" w16cid:durableId="13422751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9AE"/>
    <w:rsid w:val="00001248"/>
    <w:rsid w:val="000126F2"/>
    <w:rsid w:val="00027559"/>
    <w:rsid w:val="00067E6F"/>
    <w:rsid w:val="000708E7"/>
    <w:rsid w:val="000727E4"/>
    <w:rsid w:val="00082D88"/>
    <w:rsid w:val="000B33A4"/>
    <w:rsid w:val="000B7880"/>
    <w:rsid w:val="000C3474"/>
    <w:rsid w:val="000D464B"/>
    <w:rsid w:val="000F766A"/>
    <w:rsid w:val="00112CAE"/>
    <w:rsid w:val="001212CA"/>
    <w:rsid w:val="0016391E"/>
    <w:rsid w:val="00165BB2"/>
    <w:rsid w:val="00172738"/>
    <w:rsid w:val="00177659"/>
    <w:rsid w:val="00181FB2"/>
    <w:rsid w:val="001B1653"/>
    <w:rsid w:val="001D49C6"/>
    <w:rsid w:val="001F11D4"/>
    <w:rsid w:val="001F5557"/>
    <w:rsid w:val="001F746A"/>
    <w:rsid w:val="00223FD2"/>
    <w:rsid w:val="0026647D"/>
    <w:rsid w:val="00284A71"/>
    <w:rsid w:val="002A6750"/>
    <w:rsid w:val="002B0793"/>
    <w:rsid w:val="002C0F4F"/>
    <w:rsid w:val="002C5165"/>
    <w:rsid w:val="002E0678"/>
    <w:rsid w:val="003154F5"/>
    <w:rsid w:val="00316956"/>
    <w:rsid w:val="00325482"/>
    <w:rsid w:val="00332735"/>
    <w:rsid w:val="00332E27"/>
    <w:rsid w:val="003563DE"/>
    <w:rsid w:val="003719B0"/>
    <w:rsid w:val="00380617"/>
    <w:rsid w:val="00380B18"/>
    <w:rsid w:val="0038364D"/>
    <w:rsid w:val="003907E3"/>
    <w:rsid w:val="003932A9"/>
    <w:rsid w:val="003A6701"/>
    <w:rsid w:val="003C7366"/>
    <w:rsid w:val="003F3BFE"/>
    <w:rsid w:val="00405419"/>
    <w:rsid w:val="00433A07"/>
    <w:rsid w:val="00442817"/>
    <w:rsid w:val="00452B5E"/>
    <w:rsid w:val="004A5DF4"/>
    <w:rsid w:val="00515940"/>
    <w:rsid w:val="00525C93"/>
    <w:rsid w:val="005379FB"/>
    <w:rsid w:val="00565280"/>
    <w:rsid w:val="00567972"/>
    <w:rsid w:val="00571BBB"/>
    <w:rsid w:val="005C4CDF"/>
    <w:rsid w:val="005D4EED"/>
    <w:rsid w:val="005E7B79"/>
    <w:rsid w:val="00626794"/>
    <w:rsid w:val="00647425"/>
    <w:rsid w:val="00684A19"/>
    <w:rsid w:val="006A5076"/>
    <w:rsid w:val="006B6019"/>
    <w:rsid w:val="006C4F3D"/>
    <w:rsid w:val="006C6A67"/>
    <w:rsid w:val="006D01E5"/>
    <w:rsid w:val="006E0693"/>
    <w:rsid w:val="006F34C8"/>
    <w:rsid w:val="006F6668"/>
    <w:rsid w:val="00713E07"/>
    <w:rsid w:val="00716F17"/>
    <w:rsid w:val="0073141D"/>
    <w:rsid w:val="00775100"/>
    <w:rsid w:val="0077706A"/>
    <w:rsid w:val="00791946"/>
    <w:rsid w:val="007B1DBB"/>
    <w:rsid w:val="007C2C97"/>
    <w:rsid w:val="007C414E"/>
    <w:rsid w:val="007D31F1"/>
    <w:rsid w:val="007E22CE"/>
    <w:rsid w:val="007F0F0D"/>
    <w:rsid w:val="0080211A"/>
    <w:rsid w:val="0081679C"/>
    <w:rsid w:val="00852BB5"/>
    <w:rsid w:val="00860C74"/>
    <w:rsid w:val="0086208C"/>
    <w:rsid w:val="00886FF5"/>
    <w:rsid w:val="00892E61"/>
    <w:rsid w:val="00893DF9"/>
    <w:rsid w:val="008E1BB8"/>
    <w:rsid w:val="008E4D5D"/>
    <w:rsid w:val="00931FF8"/>
    <w:rsid w:val="00943B12"/>
    <w:rsid w:val="00952546"/>
    <w:rsid w:val="00967D09"/>
    <w:rsid w:val="00986065"/>
    <w:rsid w:val="009A1BD7"/>
    <w:rsid w:val="009C792D"/>
    <w:rsid w:val="009D23FC"/>
    <w:rsid w:val="00A10639"/>
    <w:rsid w:val="00A311CC"/>
    <w:rsid w:val="00A60F79"/>
    <w:rsid w:val="00A90C9F"/>
    <w:rsid w:val="00AD76E8"/>
    <w:rsid w:val="00B17603"/>
    <w:rsid w:val="00B24F81"/>
    <w:rsid w:val="00B26126"/>
    <w:rsid w:val="00B30A46"/>
    <w:rsid w:val="00B33ADB"/>
    <w:rsid w:val="00B412AA"/>
    <w:rsid w:val="00B42A59"/>
    <w:rsid w:val="00B602CE"/>
    <w:rsid w:val="00B63678"/>
    <w:rsid w:val="00B85CD7"/>
    <w:rsid w:val="00B96B41"/>
    <w:rsid w:val="00B96B7E"/>
    <w:rsid w:val="00B97277"/>
    <w:rsid w:val="00BA0B7C"/>
    <w:rsid w:val="00BC0F2D"/>
    <w:rsid w:val="00BC6FD2"/>
    <w:rsid w:val="00BC729C"/>
    <w:rsid w:val="00BF10CB"/>
    <w:rsid w:val="00C159B4"/>
    <w:rsid w:val="00C31AFF"/>
    <w:rsid w:val="00C654EC"/>
    <w:rsid w:val="00C67392"/>
    <w:rsid w:val="00C9563B"/>
    <w:rsid w:val="00C979AE"/>
    <w:rsid w:val="00CD3FD7"/>
    <w:rsid w:val="00D35255"/>
    <w:rsid w:val="00D36092"/>
    <w:rsid w:val="00D44040"/>
    <w:rsid w:val="00D45E31"/>
    <w:rsid w:val="00D716B3"/>
    <w:rsid w:val="00D7378E"/>
    <w:rsid w:val="00D81127"/>
    <w:rsid w:val="00D93B5B"/>
    <w:rsid w:val="00D95BA8"/>
    <w:rsid w:val="00DE6BB1"/>
    <w:rsid w:val="00E030A6"/>
    <w:rsid w:val="00E10A17"/>
    <w:rsid w:val="00E4542D"/>
    <w:rsid w:val="00EE578E"/>
    <w:rsid w:val="00F00948"/>
    <w:rsid w:val="00F52988"/>
    <w:rsid w:val="00F52EE2"/>
    <w:rsid w:val="00F56420"/>
    <w:rsid w:val="00F5655E"/>
    <w:rsid w:val="00FB77F7"/>
    <w:rsid w:val="00FF28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F407B"/>
  <w15:chartTrackingRefBased/>
  <w15:docId w15:val="{25F2FBF5-C9ED-4570-AC09-B484CF54C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979AE"/>
    <w:pPr>
      <w:spacing w:before="150" w:after="75" w:line="240" w:lineRule="auto"/>
      <w:outlineLvl w:val="0"/>
    </w:pPr>
    <w:rPr>
      <w:rFonts w:ascii="Times New Roman" w:eastAsia="Times New Roman" w:hAnsi="Times New Roman" w:cs="Times New Roman"/>
      <w:color w:val="94A57C"/>
      <w:kern w:val="36"/>
      <w:sz w:val="41"/>
      <w:szCs w:val="41"/>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79AE"/>
    <w:rPr>
      <w:rFonts w:ascii="Times New Roman" w:eastAsia="Times New Roman" w:hAnsi="Times New Roman" w:cs="Times New Roman"/>
      <w:color w:val="94A57C"/>
      <w:kern w:val="36"/>
      <w:sz w:val="41"/>
      <w:szCs w:val="41"/>
      <w:lang w:eastAsia="en-GB"/>
    </w:rPr>
  </w:style>
  <w:style w:type="paragraph" w:styleId="NormalWeb">
    <w:name w:val="Normal (Web)"/>
    <w:basedOn w:val="Normal"/>
    <w:uiPriority w:val="99"/>
    <w:semiHidden/>
    <w:unhideWhenUsed/>
    <w:rsid w:val="00C979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979AE"/>
    <w:rPr>
      <w:b/>
      <w:bCs/>
    </w:rPr>
  </w:style>
  <w:style w:type="paragraph" w:styleId="NoSpacing">
    <w:name w:val="No Spacing"/>
    <w:uiPriority w:val="1"/>
    <w:qFormat/>
    <w:rsid w:val="00BF10CB"/>
    <w:pPr>
      <w:spacing w:after="0" w:line="240" w:lineRule="auto"/>
    </w:pPr>
  </w:style>
  <w:style w:type="character" w:styleId="Hyperlink">
    <w:name w:val="Hyperlink"/>
    <w:basedOn w:val="DefaultParagraphFont"/>
    <w:uiPriority w:val="99"/>
    <w:unhideWhenUsed/>
    <w:rsid w:val="00952546"/>
    <w:rPr>
      <w:color w:val="0000FF"/>
      <w:u w:val="single"/>
    </w:rPr>
  </w:style>
  <w:style w:type="character" w:styleId="UnresolvedMention">
    <w:name w:val="Unresolved Mention"/>
    <w:basedOn w:val="DefaultParagraphFont"/>
    <w:uiPriority w:val="99"/>
    <w:semiHidden/>
    <w:unhideWhenUsed/>
    <w:rsid w:val="00567972"/>
    <w:rPr>
      <w:color w:val="808080"/>
      <w:shd w:val="clear" w:color="auto" w:fill="E6E6E6"/>
    </w:rPr>
  </w:style>
  <w:style w:type="character" w:styleId="FollowedHyperlink">
    <w:name w:val="FollowedHyperlink"/>
    <w:basedOn w:val="DefaultParagraphFont"/>
    <w:uiPriority w:val="99"/>
    <w:semiHidden/>
    <w:unhideWhenUsed/>
    <w:rsid w:val="00223F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6882816">
      <w:bodyDiv w:val="1"/>
      <w:marLeft w:val="0"/>
      <w:marRight w:val="0"/>
      <w:marTop w:val="0"/>
      <w:marBottom w:val="0"/>
      <w:divBdr>
        <w:top w:val="none" w:sz="0" w:space="0" w:color="auto"/>
        <w:left w:val="none" w:sz="0" w:space="0" w:color="auto"/>
        <w:bottom w:val="none" w:sz="0" w:space="0" w:color="auto"/>
        <w:right w:val="none" w:sz="0" w:space="0" w:color="auto"/>
      </w:divBdr>
    </w:div>
    <w:div w:id="2024359092">
      <w:bodyDiv w:val="1"/>
      <w:marLeft w:val="0"/>
      <w:marRight w:val="0"/>
      <w:marTop w:val="0"/>
      <w:marBottom w:val="0"/>
      <w:divBdr>
        <w:top w:val="none" w:sz="0" w:space="0" w:color="auto"/>
        <w:left w:val="none" w:sz="0" w:space="0" w:color="auto"/>
        <w:bottom w:val="none" w:sz="0" w:space="0" w:color="auto"/>
        <w:right w:val="none" w:sz="0" w:space="0" w:color="auto"/>
      </w:divBdr>
      <w:divsChild>
        <w:div w:id="1317147816">
          <w:marLeft w:val="0"/>
          <w:marRight w:val="0"/>
          <w:marTop w:val="0"/>
          <w:marBottom w:val="0"/>
          <w:divBdr>
            <w:top w:val="none" w:sz="0" w:space="0" w:color="auto"/>
            <w:left w:val="none" w:sz="0" w:space="0" w:color="auto"/>
            <w:bottom w:val="none" w:sz="0" w:space="0" w:color="auto"/>
            <w:right w:val="none" w:sz="0" w:space="0" w:color="auto"/>
          </w:divBdr>
          <w:divsChild>
            <w:div w:id="287128152">
              <w:marLeft w:val="450"/>
              <w:marRight w:val="0"/>
              <w:marTop w:val="0"/>
              <w:marBottom w:val="0"/>
              <w:divBdr>
                <w:top w:val="none" w:sz="0" w:space="0" w:color="auto"/>
                <w:left w:val="none" w:sz="0" w:space="0" w:color="auto"/>
                <w:bottom w:val="none" w:sz="0" w:space="0" w:color="auto"/>
                <w:right w:val="none" w:sz="0" w:space="0" w:color="auto"/>
              </w:divBdr>
              <w:divsChild>
                <w:div w:id="88897294">
                  <w:marLeft w:val="225"/>
                  <w:marRight w:val="225"/>
                  <w:marTop w:val="0"/>
                  <w:marBottom w:val="225"/>
                  <w:divBdr>
                    <w:top w:val="none" w:sz="0" w:space="0" w:color="auto"/>
                    <w:left w:val="none" w:sz="0" w:space="0" w:color="auto"/>
                    <w:bottom w:val="none" w:sz="0" w:space="0" w:color="auto"/>
                    <w:right w:val="none" w:sz="0" w:space="0" w:color="auto"/>
                  </w:divBdr>
                  <w:divsChild>
                    <w:div w:id="653797786">
                      <w:marLeft w:val="0"/>
                      <w:marRight w:val="0"/>
                      <w:marTop w:val="0"/>
                      <w:marBottom w:val="0"/>
                      <w:divBdr>
                        <w:top w:val="none" w:sz="0" w:space="0" w:color="auto"/>
                        <w:left w:val="single" w:sz="6" w:space="15" w:color="DFDFDF"/>
                        <w:bottom w:val="none" w:sz="0" w:space="0" w:color="auto"/>
                        <w:right w:val="single" w:sz="6" w:space="15" w:color="DFDFDF"/>
                      </w:divBdr>
                      <w:divsChild>
                        <w:div w:id="45629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https://beststartinlife.gov.uk/childcare-early-years-education/15-and-30-hours-support/working-families/eligibil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1393</Words>
  <Characters>7942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Tiplady</dc:creator>
  <cp:keywords/>
  <dc:description/>
  <cp:lastModifiedBy>Sophie &amp; Pauline</cp:lastModifiedBy>
  <cp:revision>5</cp:revision>
  <dcterms:created xsi:type="dcterms:W3CDTF">2023-07-10T11:13:00Z</dcterms:created>
  <dcterms:modified xsi:type="dcterms:W3CDTF">2026-03-11T10:10:00Z</dcterms:modified>
</cp:coreProperties>
</file>